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D6" w:rsidRDefault="00E81505">
      <w:pPr>
        <w:ind w:left="270"/>
        <w:jc w:val="center"/>
        <w:rPr>
          <w:sz w:val="28"/>
        </w:rPr>
      </w:pPr>
      <w:r>
        <w:rPr>
          <w:noProof/>
          <w:sz w:val="28"/>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71" type="#_x0000_t42" style="position:absolute;left:0;text-align:left;margin-left:351.75pt;margin-top:9.9pt;width:56.25pt;height:25pt;z-index:251640320" o:regroupid="1" adj="-22464,52056,-12365,8640,-2304,8640,16992,23976" filled="f">
            <v:stroke startarrow="block" startarrowwidth="narrow" startarrowlength="short" endarrowwidth="narrow" endarrowlength="short"/>
            <v:textbox style="mso-next-textbox:#_x0000_s1071" inset="1pt,1pt,1pt,1pt">
              <w:txbxContent>
                <w:p w:rsidR="00ED20D6" w:rsidRDefault="00ED20D6">
                  <w:pPr>
                    <w:rPr>
                      <w:sz w:val="16"/>
                    </w:rPr>
                  </w:pPr>
                  <w:r>
                    <w:rPr>
                      <w:sz w:val="16"/>
                    </w:rPr>
                    <w:t>Resistor Pads</w:t>
                  </w:r>
                </w:p>
                <w:p w:rsidR="00ED20D6" w:rsidRDefault="00ED20D6">
                  <w:pPr>
                    <w:rPr>
                      <w:sz w:val="16"/>
                    </w:rPr>
                  </w:pPr>
                  <w:r>
                    <w:rPr>
                      <w:sz w:val="16"/>
                    </w:rPr>
                    <w:t>200x200 mils</w:t>
                  </w:r>
                </w:p>
              </w:txbxContent>
            </v:textbox>
            <o:callout v:ext="edit" distance="10pt" length="178.40708mm" minusy="t" dropauto="t"/>
          </v:shape>
        </w:pict>
      </w:r>
      <w:r w:rsidR="00ED20D6">
        <w:rPr>
          <w:b/>
          <w:sz w:val="28"/>
        </w:rPr>
        <w:t xml:space="preserve">EE 5306 Homework </w:t>
      </w:r>
    </w:p>
    <w:p w:rsidR="00ED20D6" w:rsidRDefault="00ED20D6">
      <w:pPr>
        <w:ind w:left="270"/>
        <w:jc w:val="center"/>
        <w:rPr>
          <w:sz w:val="28"/>
        </w:rPr>
      </w:pPr>
    </w:p>
    <w:p w:rsidR="00ED20D6" w:rsidRDefault="00E81505">
      <w:pPr>
        <w:ind w:left="270"/>
        <w:jc w:val="center"/>
        <w:rPr>
          <w:sz w:val="28"/>
        </w:rPr>
      </w:pPr>
      <w:r>
        <w:rPr>
          <w:noProof/>
          <w:sz w:val="24"/>
        </w:rPr>
        <w:pict>
          <v:shape id="_x0000_s1078" type="#_x0000_t42" style="position:absolute;left:0;text-align:left;margin-left:142.1pt;margin-top:9.6pt;width:58.5pt;height:40.75pt;z-index:251647488" o:regroupid="1" adj="35298,27802,29446,16299,23815,16299,-12314,7129" filled="f">
            <v:stroke startarrow="block" startarrowwidth="narrow" startarrowlength="short" endarrowwidth="narrow" endarrowlength="short"/>
            <v:textbox style="mso-next-textbox:#_x0000_s1078" inset="1pt,1pt,1pt,1pt">
              <w:txbxContent>
                <w:p w:rsidR="00ED20D6" w:rsidRDefault="00ED20D6">
                  <w:pPr>
                    <w:rPr>
                      <w:sz w:val="16"/>
                    </w:rPr>
                  </w:pPr>
                  <w:r>
                    <w:rPr>
                      <w:sz w:val="16"/>
                    </w:rPr>
                    <w:t>200 mils space</w:t>
                  </w:r>
                </w:p>
                <w:p w:rsidR="00ED20D6" w:rsidRDefault="00ED20D6">
                  <w:pPr>
                    <w:rPr>
                      <w:sz w:val="16"/>
                    </w:rPr>
                  </w:pPr>
                  <w:proofErr w:type="gramStart"/>
                  <w:r>
                    <w:rPr>
                      <w:sz w:val="16"/>
                    </w:rPr>
                    <w:t>between</w:t>
                  </w:r>
                  <w:proofErr w:type="gramEnd"/>
                  <w:r>
                    <w:rPr>
                      <w:sz w:val="16"/>
                    </w:rPr>
                    <w:t xml:space="preserve"> all pads</w:t>
                  </w:r>
                </w:p>
              </w:txbxContent>
            </v:textbox>
            <o:callout v:ext="edit" distance="10pt" length="178.40708mm" minusx="t" minusy="t" dropauto="t"/>
          </v:shape>
        </w:pict>
      </w:r>
    </w:p>
    <w:p w:rsidR="00ED20D6" w:rsidRDefault="00E81505">
      <w:pPr>
        <w:ind w:left="270"/>
        <w:jc w:val="center"/>
        <w:rPr>
          <w:sz w:val="28"/>
        </w:rPr>
      </w:pPr>
      <w:r>
        <w:rPr>
          <w:noProof/>
          <w:sz w:val="28"/>
        </w:rPr>
        <w:pict>
          <v:group id="_x0000_s1237" style="position:absolute;left:0;text-align:left;margin-left:242.3pt;margin-top:10.75pt;width:49pt;height:23pt;z-index:251653632" coordorigin="7466,2734" coordsize="980,460">
            <v:rect id="_x0000_s1070" style="position:absolute;left:8175;top:2923;width:271;height:271" o:regroupid="2" fillcolor="black" stroked="f"/>
            <v:line id="_x0000_s1091" style="position:absolute;flip:x" from="8016,3022" to="8273,3023" o:regroupid="2" strokeweight="1pt">
              <v:stroke startarrowwidth="narrow" startarrowlength="short" endarrowwidth="narrow" endarrowlength="short"/>
            </v:line>
            <v:line id="_x0000_s1092" style="position:absolute;flip:x" from="7466,3032" to="7734,3033" o:regroupid="2">
              <v:stroke startarrowwidth="narrow" startarrowlength="short" endarrowwidth="narrow" endarrowlength="short"/>
            </v:line>
            <v:line id="_x0000_s1093" style="position:absolute;flip:x" from="7943,3018" to="8008,3159" o:regroupid="2" strokeweight=".25pt">
              <v:stroke startarrowwidth="narrow" endarrowwidth="narrow"/>
            </v:line>
            <v:line id="_x0000_s1094" style="position:absolute;flip:x y" from="7875,3021" to="7940,3162" o:regroupid="2" strokeweight=".25pt">
              <v:stroke startarrowwidth="narrow" endarrowwidth="narrow"/>
            </v:line>
            <v:line id="_x0000_s1095" style="position:absolute" from="7744,3031" to="7809,3172" o:regroupid="2" strokeweight=".25pt">
              <v:stroke startarrowwidth="narrow" endarrowwidth="narrow"/>
            </v:line>
            <v:line id="_x0000_s1096" style="position:absolute;flip:y" from="7812,3034" to="7877,3175" o:regroupid="2" strokeweight=".25pt">
              <v:stroke startarrowwidth="narrow" endarrowwidth="narrow"/>
            </v:line>
            <v:rect id="_x0000_s1097" style="position:absolute;left:7808;top:2734;width:301;height:256" o:regroupid="2" filled="f" stroked="f" strokecolor="lime" strokeweight="6pt">
              <v:textbox style="mso-next-textbox:#_x0000_s1097" inset="1pt,1pt,1pt,1pt">
                <w:txbxContent>
                  <w:p w:rsidR="00ED20D6" w:rsidRDefault="00ED20D6">
                    <w:r>
                      <w:rPr>
                        <w:i/>
                      </w:rPr>
                      <w:t>R</w:t>
                    </w:r>
                  </w:p>
                </w:txbxContent>
              </v:textbox>
            </v:rect>
          </v:group>
        </w:pict>
      </w:r>
    </w:p>
    <w:p w:rsidR="00ED20D6" w:rsidRDefault="00E81505">
      <w:pPr>
        <w:ind w:left="270"/>
        <w:jc w:val="center"/>
        <w:rPr>
          <w:sz w:val="28"/>
        </w:rPr>
      </w:pPr>
      <w:r>
        <w:rPr>
          <w:noProof/>
          <w:sz w:val="28"/>
        </w:rPr>
        <w:pict>
          <v:rect id="_x0000_s1126" style="position:absolute;left:0;text-align:left;margin-left:291.3pt;margin-top:3.65pt;width:24.05pt;height:13.55pt;z-index:251670016" o:regroupid="1" filled="f" stroked="f" strokecolor="lime" strokeweight="6pt">
            <v:textbox style="mso-next-textbox:#_x0000_s1126" inset="1pt,1pt,1pt,1pt">
              <w:txbxContent>
                <w:p w:rsidR="00ED20D6" w:rsidRDefault="00ED20D6">
                  <w:r>
                    <w:t>-</w:t>
                  </w:r>
                  <w:proofErr w:type="spellStart"/>
                  <w:r>
                    <w:t>V</w:t>
                  </w:r>
                  <w:r>
                    <w:rPr>
                      <w:vertAlign w:val="subscript"/>
                    </w:rPr>
                    <w:t>cc</w:t>
                  </w:r>
                  <w:proofErr w:type="spellEnd"/>
                </w:p>
              </w:txbxContent>
            </v:textbox>
          </v:rect>
        </w:pict>
      </w:r>
      <w:r>
        <w:rPr>
          <w:noProof/>
          <w:sz w:val="28"/>
        </w:rPr>
        <w:pict>
          <v:rect id="_x0000_s1069" style="position:absolute;left:0;text-align:left;margin-left:239.35pt;margin-top:3.65pt;width:13.55pt;height:13.55pt;z-index:251652608" o:regroupid="2" fillcolor="black" stroked="f"/>
        </w:pict>
      </w:r>
      <w:r>
        <w:rPr>
          <w:noProof/>
          <w:sz w:val="28"/>
        </w:rPr>
        <w:pict>
          <v:group id="_x0000_s1083" style="position:absolute;left:0;text-align:left;margin-left:245.2pt;margin-top:11.5pt;width:34.2pt;height:30.05pt;z-index:251651584" coordsize="20304,19999" o:regroupid="1">
            <v:line id="_x0000_s1084" style="position:absolute" from="0,0" to="16,6356" strokeweight="1pt">
              <v:stroke startarrowwidth="narrow" startarrowlength="short" endarrowwidth="narrow" endarrowlength="short"/>
            </v:line>
            <v:line id="_x0000_s1085" style="position:absolute" from="560,13382" to="592,19999">
              <v:stroke startarrowwidth="narrow" startarrowlength="short" endarrowwidth="narrow" endarrowlength="short"/>
            </v:line>
            <v:line id="_x0000_s1086" style="position:absolute" from="112,6390" to="4560,7991" strokeweight=".25pt">
              <v:stroke startarrowwidth="narrow" endarrowwidth="narrow"/>
            </v:line>
            <v:line id="_x0000_s1087" style="position:absolute;flip:x" from="208,8059" to="4656,9659" strokeweight=".25pt">
              <v:stroke startarrowwidth="narrow" endarrowwidth="narrow"/>
            </v:line>
            <v:line id="_x0000_s1088" style="position:absolute;flip:y" from="528,11316" to="4976,12916" strokeweight=".25pt">
              <v:stroke startarrowwidth="narrow" endarrowwidth="narrow"/>
            </v:line>
            <v:line id="_x0000_s1089" style="position:absolute;flip:x y" from="624,9659" to="5072,11248" strokeweight=".25pt">
              <v:stroke startarrowwidth="narrow" endarrowwidth="narrow"/>
            </v:line>
            <v:rect id="_x0000_s1090" style="position:absolute;left:5568;top:6129;width:14736;height:9580" filled="f" stroked="f" strokeweight=".25pt">
              <v:textbox style="mso-next-textbox:#_x0000_s1090" inset="1pt,1pt,1pt,1pt">
                <w:txbxContent>
                  <w:p w:rsidR="00ED20D6" w:rsidRDefault="00ED20D6">
                    <w:r>
                      <w:rPr>
                        <w:i/>
                      </w:rPr>
                      <w:t>R</w:t>
                    </w:r>
                  </w:p>
                </w:txbxContent>
              </v:textbox>
            </v:rect>
          </v:group>
        </w:pict>
      </w:r>
      <w:r>
        <w:rPr>
          <w:noProof/>
          <w:sz w:val="28"/>
        </w:rPr>
        <w:pict>
          <v:rect id="_x0000_s1068" style="position:absolute;left:0;text-align:left;margin-left:126.05pt;margin-top:11.5pt;width:114.05pt;height:1.55pt;z-index:251639296" o:regroupid="1" fillcolor="black" stroked="f"/>
        </w:pict>
      </w:r>
      <w:r>
        <w:rPr>
          <w:noProof/>
          <w:sz w:val="28"/>
        </w:rPr>
        <w:pict>
          <v:rect id="_x0000_s1243" style="position:absolute;left:0;text-align:left;margin-left:126.05pt;margin-top:11.5pt;width:1.5pt;height:27.65pt;z-index:251687424" fillcolor="black" stroked="f"/>
        </w:pict>
      </w:r>
    </w:p>
    <w:p w:rsidR="00ED20D6" w:rsidRDefault="00C97038">
      <w:pPr>
        <w:ind w:left="270"/>
        <w:jc w:val="center"/>
        <w:rPr>
          <w:sz w:val="28"/>
        </w:rPr>
      </w:pPr>
      <w:r>
        <w:rPr>
          <w:noProof/>
          <w:sz w:val="28"/>
        </w:rPr>
        <w:pict>
          <v:shape id="_x0000_s1100" type="#_x0000_t42" style="position:absolute;left:0;text-align:left;margin-left:347.6pt;margin-top:5.6pt;width:79.55pt;height:24.25pt;z-index:251656704" o:regroupid="1" adj="-6707,72371,-5145,8907,-1629,8907" filled="f">
            <v:stroke startarrow="block" startarrowwidth="narrow" startarrowlength="short" endarrowwidth="narrow" endarrowlength="short"/>
            <v:textbox style="mso-next-textbox:#_x0000_s1100" inset="1pt,1pt,1pt,1pt">
              <w:txbxContent>
                <w:p w:rsidR="00ED20D6" w:rsidRDefault="00ED20D6">
                  <w:pPr>
                    <w:rPr>
                      <w:sz w:val="16"/>
                    </w:rPr>
                  </w:pPr>
                  <w:r>
                    <w:rPr>
                      <w:sz w:val="16"/>
                    </w:rPr>
                    <w:t>Output Match Line</w:t>
                  </w:r>
                </w:p>
                <w:p w:rsidR="00ED20D6" w:rsidRDefault="00ED20D6">
                  <w:r>
                    <w:rPr>
                      <w:sz w:val="16"/>
                    </w:rPr>
                    <w:t>Optimize for L and W</w:t>
                  </w:r>
                </w:p>
              </w:txbxContent>
            </v:textbox>
            <o:callout v:ext="edit" distance="10pt" length="178.40708mm" minusy="t" dropauto="t"/>
          </v:shape>
        </w:pict>
      </w:r>
      <w:r>
        <w:rPr>
          <w:noProof/>
          <w:sz w:val="28"/>
        </w:rPr>
        <w:pict>
          <v:shape id="_x0000_s1072" type="#_x0000_t42" style="position:absolute;left:0;text-align:left;margin-left:-42pt;margin-top:.65pt;width:78.7pt;height:28pt;z-index:251641344" o:regroupid="1" adj="45463,27231,34327,13886,23246,13886" filled="f">
            <v:stroke startarrow="block" startarrowwidth="narrow" startarrowlength="short" endarrowwidth="narrow" endarrowlength="short"/>
            <v:textbox style="mso-next-textbox:#_x0000_s1072" inset="1pt,1pt,1pt,1pt">
              <w:txbxContent>
                <w:p w:rsidR="00ED20D6" w:rsidRDefault="00ED20D6">
                  <w:pPr>
                    <w:rPr>
                      <w:sz w:val="16"/>
                    </w:rPr>
                  </w:pPr>
                  <w:r>
                    <w:rPr>
                      <w:sz w:val="16"/>
                    </w:rPr>
                    <w:t>High Impedance Line</w:t>
                  </w:r>
                </w:p>
                <w:p w:rsidR="00ED20D6" w:rsidRDefault="00ED20D6">
                  <w:pPr>
                    <w:rPr>
                      <w:sz w:val="16"/>
                    </w:rPr>
                  </w:pPr>
                  <w:r>
                    <w:rPr>
                      <w:sz w:val="16"/>
                    </w:rPr>
                    <w:t>W=10 -</w:t>
                  </w:r>
                  <w:proofErr w:type="gramStart"/>
                  <w:r>
                    <w:rPr>
                      <w:sz w:val="16"/>
                    </w:rPr>
                    <w:t>15  mils</w:t>
                  </w:r>
                  <w:proofErr w:type="gramEnd"/>
                  <w:r>
                    <w:rPr>
                      <w:sz w:val="16"/>
                    </w:rPr>
                    <w:t>, L=</w:t>
                  </w:r>
                  <w:r>
                    <w:rPr>
                      <w:rFonts w:ascii="Symbol" w:hAnsi="Symbol"/>
                      <w:sz w:val="16"/>
                    </w:rPr>
                    <w:t></w:t>
                  </w:r>
                  <w:r>
                    <w:rPr>
                      <w:sz w:val="16"/>
                    </w:rPr>
                    <w:t>/4</w:t>
                  </w:r>
                </w:p>
              </w:txbxContent>
            </v:textbox>
            <o:callout v:ext="edit" distance="10pt" length="178.40708mm" minusx="t" minusy="t" dropauto="t"/>
          </v:shape>
        </w:pict>
      </w:r>
    </w:p>
    <w:p w:rsidR="00ED20D6" w:rsidRDefault="00E81505">
      <w:pPr>
        <w:ind w:left="270"/>
        <w:jc w:val="center"/>
        <w:rPr>
          <w:sz w:val="28"/>
        </w:rPr>
      </w:pPr>
      <w:r>
        <w:rPr>
          <w:noProof/>
          <w:sz w:val="28"/>
        </w:rPr>
        <w:pict>
          <v:rect id="_x0000_s1098" style="position:absolute;left:0;text-align:left;margin-left:240.5pt;margin-top:4.5pt;width:13.55pt;height:13.55pt;z-index:251654656" o:regroupid="1" fillcolor="black" stroked="f"/>
        </w:pict>
      </w:r>
      <w:r>
        <w:rPr>
          <w:noProof/>
          <w:sz w:val="28"/>
        </w:rPr>
        <w:pict>
          <v:line id="_x0000_s1242" style="position:absolute;left:0;text-align:left;flip:x y;z-index:251686400" from="248.45pt,12.1pt" to="248.45pt,23.65pt">
            <v:stroke startarrowwidth="narrow" startarrowlength="short" endarrowwidth="narrow" endarrowlength="short"/>
          </v:line>
        </w:pict>
      </w:r>
      <w:r w:rsidR="00C97038">
        <w:rPr>
          <w:noProof/>
          <w:sz w:val="28"/>
        </w:rPr>
        <w:pict>
          <v:rect id="_x0000_s1067" style="position:absolute;left:0;text-align:left;margin-left:126.05pt;margin-top:4.5pt;width:1.5pt;height:27.65pt;z-index:251638272" o:regroupid="1" fillcolor="black" stroked="f"/>
        </w:pict>
      </w:r>
    </w:p>
    <w:p w:rsidR="00ED20D6" w:rsidRDefault="00E81505">
      <w:pPr>
        <w:ind w:left="270"/>
        <w:jc w:val="center"/>
        <w:rPr>
          <w:sz w:val="28"/>
        </w:rPr>
      </w:pPr>
      <w:r>
        <w:rPr>
          <w:noProof/>
          <w:sz w:val="28"/>
        </w:rPr>
        <w:pict>
          <v:group id="_x0000_s1238" style="position:absolute;left:0;text-align:left;margin-left:243.6pt;margin-top:8.35pt;width:8.75pt;height:2.9pt;z-index:251685376" coordsize="20000,20004">
            <v:line id="_x0000_s1239" style="position:absolute" from="0,0" to="20000,353" strokeweight=".25pt">
              <v:stroke startarrowwidth="narrow" endarrowwidth="narrow"/>
            </v:line>
            <v:line id="_x0000_s1240" style="position:absolute" from="2831,11061" to="18031,11414" strokeweight=".25pt">
              <v:stroke startarrowwidth="narrow" endarrowwidth="narrow"/>
            </v:line>
            <v:line id="_x0000_s1241" style="position:absolute" from="3631,19651" to="16123,20004" strokeweight=".25pt">
              <v:stroke startarrowwidth="narrow" endarrowwidth="narrow"/>
            </v:line>
          </v:group>
        </w:pict>
      </w:r>
      <w:r w:rsidR="00C97038">
        <w:rPr>
          <w:noProof/>
          <w:sz w:val="28"/>
        </w:rPr>
        <w:pict>
          <v:rect id="_x0000_s1101" style="position:absolute;left:0;text-align:left;margin-left:348.4pt;margin-top:14.35pt;width:6.8pt;height:45.8pt;z-index:251657728" o:regroupid="1" fillcolor="black" stroked="f"/>
        </w:pict>
      </w:r>
      <w:r w:rsidR="00C97038">
        <w:rPr>
          <w:noProof/>
          <w:sz w:val="28"/>
        </w:rPr>
        <w:pict>
          <v:shape id="_x0000_s1099" type="#_x0000_t42" style="position:absolute;left:0;text-align:left;margin-left:411.4pt;margin-top:8.35pt;width:74.25pt;height:25.75pt;z-index:251655680" o:regroupid="1" adj="-15375,24117,-9004,8388,-1745,8388" filled="f">
            <v:stroke startarrow="block" startarrowwidth="narrow" startarrowlength="short" endarrowwidth="narrow" endarrowlength="short"/>
            <v:textbox style="mso-next-textbox:#_x0000_s1099" inset="1pt,1pt,1pt,1pt">
              <w:txbxContent>
                <w:p w:rsidR="00ED20D6" w:rsidRDefault="00ED20D6">
                  <w:pPr>
                    <w:rPr>
                      <w:sz w:val="16"/>
                    </w:rPr>
                  </w:pPr>
                  <w:r>
                    <w:rPr>
                      <w:sz w:val="16"/>
                    </w:rPr>
                    <w:t>Output Match Stub</w:t>
                  </w:r>
                </w:p>
                <w:p w:rsidR="00ED20D6" w:rsidRDefault="00ED20D6">
                  <w:pPr>
                    <w:rPr>
                      <w:sz w:val="16"/>
                    </w:rPr>
                  </w:pPr>
                  <w:r>
                    <w:rPr>
                      <w:sz w:val="16"/>
                    </w:rPr>
                    <w:t>Optimize for L and W</w:t>
                  </w:r>
                </w:p>
              </w:txbxContent>
            </v:textbox>
            <o:callout v:ext="edit" distance="10pt" length="178.40708mm" minusy="t" dropauto="t"/>
          </v:shape>
        </w:pict>
      </w:r>
      <w:r w:rsidR="00C97038">
        <w:rPr>
          <w:noProof/>
          <w:sz w:val="28"/>
        </w:rPr>
        <w:pict>
          <v:rect id="_x0000_s1059" style="position:absolute;left:0;text-align:left;margin-left:126.15pt;margin-top:14.8pt;width:116.15pt;height:25.1pt;z-index:251636224" o:regroupid="1" fillcolor="black" stroked="f"/>
        </w:pict>
      </w:r>
    </w:p>
    <w:p w:rsidR="00ED20D6" w:rsidRDefault="00C97038">
      <w:pPr>
        <w:ind w:left="270"/>
        <w:jc w:val="center"/>
        <w:rPr>
          <w:sz w:val="28"/>
        </w:rPr>
      </w:pPr>
      <w:r>
        <w:rPr>
          <w:noProof/>
          <w:sz w:val="28"/>
        </w:rPr>
        <w:pict>
          <v:shape id="_x0000_s1073" type="#_x0000_t42" style="position:absolute;left:0;text-align:left;margin-left:-39.05pt;margin-top:5.1pt;width:77.3pt;height:28pt;z-index:251642368" o:regroupid="1" adj="45282,31474,34244,13886,23277,13886" filled="f">
            <v:stroke startarrow="block" startarrowwidth="narrow" startarrowlength="short" endarrowwidth="narrow" endarrowlength="short"/>
            <v:textbox style="mso-next-textbox:#_x0000_s1073" inset="1pt,1pt,1pt,1pt">
              <w:txbxContent>
                <w:p w:rsidR="00ED20D6" w:rsidRDefault="00ED20D6">
                  <w:pPr>
                    <w:rPr>
                      <w:sz w:val="16"/>
                    </w:rPr>
                  </w:pPr>
                  <w:r>
                    <w:rPr>
                      <w:sz w:val="16"/>
                    </w:rPr>
                    <w:t>High Impedance Line</w:t>
                  </w:r>
                </w:p>
                <w:p w:rsidR="00ED20D6" w:rsidRDefault="00ED20D6">
                  <w:pPr>
                    <w:rPr>
                      <w:sz w:val="16"/>
                    </w:rPr>
                  </w:pPr>
                  <w:r>
                    <w:rPr>
                      <w:sz w:val="16"/>
                    </w:rPr>
                    <w:t>W=10 -15 mils, L=</w:t>
                  </w:r>
                  <w:r>
                    <w:rPr>
                      <w:rFonts w:ascii="Symbol" w:hAnsi="Symbol"/>
                      <w:sz w:val="16"/>
                    </w:rPr>
                    <w:t></w:t>
                  </w:r>
                  <w:r>
                    <w:rPr>
                      <w:sz w:val="16"/>
                    </w:rPr>
                    <w:t>/4</w:t>
                  </w:r>
                </w:p>
              </w:txbxContent>
            </v:textbox>
            <o:callout v:ext="edit" distance="10pt" length="178.40708mm" minusx="t" minusy="t" dropauto="t"/>
          </v:shape>
        </w:pict>
      </w:r>
    </w:p>
    <w:p w:rsidR="00ED20D6" w:rsidRDefault="00C97038">
      <w:pPr>
        <w:ind w:left="270"/>
        <w:jc w:val="center"/>
        <w:rPr>
          <w:sz w:val="28"/>
        </w:rPr>
      </w:pPr>
      <w:r>
        <w:rPr>
          <w:noProof/>
          <w:sz w:val="28"/>
        </w:rPr>
        <w:pict>
          <v:group id="_x0000_s1060" style="position:absolute;left:0;text-align:left;margin-left:126.2pt;margin-top:7.25pt;width:27.95pt;height:50.8pt;z-index:251637248" coordorigin=",3" coordsize="20000,19994" o:regroupid="1">
            <v:rect id="_x0000_s1061" style="position:absolute;left:116;top:9429;width:19807;height:611" fillcolor="black" stroked="f"/>
            <v:rect id="_x0000_s1062" style="position:absolute;left:18881;top:4702;width:1119;height:5157" fillcolor="black" stroked="f"/>
            <v:rect id="_x0000_s1063" style="position:absolute;left:155;top:4548;width:19806;height:611" fillcolor="black" stroked="f"/>
            <v:rect id="_x0000_s1064" style="position:absolute;left:77;top:9724;width:1120;height:5157" fillcolor="black" stroked="f"/>
            <v:rect id="_x0000_s1065" style="position:absolute;left:77;top:3;width:1120;height:5156" fillcolor="black" stroked="f"/>
            <v:rect id="_x0000_s1066" style="position:absolute;top:14841;width:1119;height:5156" fillcolor="black" stroked="f"/>
          </v:group>
        </w:pict>
      </w:r>
    </w:p>
    <w:p w:rsidR="00ED20D6" w:rsidRDefault="00C97038">
      <w:pPr>
        <w:ind w:left="270"/>
        <w:jc w:val="center"/>
        <w:rPr>
          <w:sz w:val="28"/>
        </w:rPr>
      </w:pPr>
      <w:r>
        <w:rPr>
          <w:noProof/>
          <w:sz w:val="28"/>
        </w:rPr>
        <w:pict>
          <v:line id="_x0000_s1144" style="position:absolute;left:0;text-align:left;z-index:251681280" from="423pt,8.4pt" to="423.05pt,27.9pt" o:regroupid="1">
            <v:stroke startarrowwidth="narrow" startarrowlength="short" endarrowwidth="narrow" endarrowlength="short"/>
          </v:line>
        </w:pict>
      </w:r>
      <w:r>
        <w:rPr>
          <w:noProof/>
          <w:sz w:val="28"/>
        </w:rPr>
        <w:pict>
          <v:line id="_x0000_s1143" style="position:absolute;left:0;text-align:left;z-index:251680256" from="419.25pt,8.4pt" to="419.3pt,27.9pt" o:regroupid="1">
            <v:stroke startarrowwidth="narrow" startarrowlength="short" endarrowwidth="narrow" endarrowlength="short"/>
          </v:line>
        </w:pict>
      </w:r>
      <w:r>
        <w:rPr>
          <w:noProof/>
          <w:sz w:val="28"/>
        </w:rPr>
        <w:pict>
          <v:rect id="_x0000_s1104" style="position:absolute;left:0;text-align:left;margin-left:334.15pt;margin-top:10.75pt;width:79.55pt;height:12.05pt;z-index:251660800" o:regroupid="1" fillcolor="black" stroked="f"/>
        </w:pict>
      </w:r>
      <w:r>
        <w:rPr>
          <w:noProof/>
          <w:sz w:val="28"/>
        </w:rPr>
        <w:pict>
          <v:rect id="_x0000_s1103" style="position:absolute;left:0;text-align:left;margin-left:428.05pt;margin-top:10.45pt;width:27.05pt;height:12.05pt;z-index:251659776" o:regroupid="1" fillcolor="black" stroked="f"/>
        </w:pict>
      </w:r>
      <w:r>
        <w:rPr>
          <w:noProof/>
          <w:sz w:val="28"/>
        </w:rPr>
        <w:pict>
          <v:rect id="_x0000_s1102" style="position:absolute;left:0;text-align:left;margin-left:307.15pt;margin-top:10.75pt;width:27.05pt;height:12.05pt;z-index:251658752" o:regroupid="1" fillcolor="black" stroked="f"/>
        </w:pict>
      </w:r>
      <w:r>
        <w:rPr>
          <w:noProof/>
          <w:sz w:val="28"/>
        </w:rPr>
        <w:pict>
          <v:shape id="_x0000_s1077" type="#_x0000_t42" style="position:absolute;left:0;text-align:left;margin-left:174.3pt;margin-top:13.45pt;width:48.45pt;height:15.7pt;z-index:251646464" o:regroupid="1" adj="32946,38178,28577,7842,24275,7842" filled="f">
            <v:stroke startarrow="block" startarrowwidth="narrow" startarrowlength="short" endarrowwidth="narrow" endarrowlength="short"/>
            <v:textbox style="mso-next-textbox:#_x0000_s1077" inset="1pt,1pt,1pt,1pt">
              <w:txbxContent>
                <w:p w:rsidR="00ED20D6" w:rsidRDefault="00ED20D6">
                  <w:r>
                    <w:rPr>
                      <w:sz w:val="16"/>
                    </w:rPr>
                    <w:t>50 mils space</w:t>
                  </w:r>
                </w:p>
              </w:txbxContent>
            </v:textbox>
            <o:callout v:ext="edit" distance="10pt" length="178.40708mm" minusx="t" minusy="t" dropauto="t"/>
          </v:shape>
        </w:pict>
      </w:r>
    </w:p>
    <w:p w:rsidR="00ED20D6" w:rsidRDefault="00C97038">
      <w:pPr>
        <w:ind w:left="270"/>
        <w:jc w:val="center"/>
        <w:rPr>
          <w:sz w:val="28"/>
        </w:rPr>
      </w:pPr>
      <w:r>
        <w:rPr>
          <w:noProof/>
          <w:sz w:val="28"/>
        </w:rPr>
        <w:pict>
          <v:line id="_x0000_s1146" style="position:absolute;left:0;text-align:left;flip:x;z-index:251683328" from="423.4pt,.3pt" to="433.95pt,.35pt" o:regroupid="1">
            <v:stroke startarrowwidth="narrow" startarrowlength="short" endarrowwidth="narrow" endarrowlength="short"/>
          </v:line>
        </w:pict>
      </w:r>
      <w:r>
        <w:rPr>
          <w:noProof/>
          <w:sz w:val="28"/>
        </w:rPr>
        <w:pict>
          <v:line id="_x0000_s1145" style="position:absolute;left:0;text-align:left;flip:x;z-index:251682304" from="408pt,.3pt" to="418.55pt,.35pt" o:regroupid="1">
            <v:stroke startarrowwidth="narrow" startarrowlength="short" endarrowwidth="narrow" endarrowlength="short"/>
          </v:line>
        </w:pict>
      </w:r>
      <w:r>
        <w:rPr>
          <w:noProof/>
          <w:sz w:val="28"/>
        </w:rPr>
        <w:pict>
          <v:line id="_x0000_s1138" style="position:absolute;left:0;text-align:left;z-index:251675136" from="278.3pt,.2pt" to="307.6pt,.25pt" o:regroupid="1">
            <v:stroke startarrowwidth="narrow" startarrowlength="short" endarrowwidth="narrow" endarrowlength="short"/>
          </v:line>
        </w:pict>
      </w:r>
      <w:r>
        <w:rPr>
          <w:noProof/>
          <w:sz w:val="28"/>
        </w:rPr>
        <w:pict>
          <v:line id="_x0000_s1132" style="position:absolute;left:0;text-align:left;flip:x;z-index:251672064" from="278.1pt,.6pt" to="278.35pt,17.25pt" o:regroupid="1">
            <v:stroke startarrowwidth="narrow" startarrowlength="short" endarrowwidth="narrow" endarrowlength="short"/>
          </v:line>
        </w:pict>
      </w:r>
      <w:r>
        <w:rPr>
          <w:noProof/>
          <w:sz w:val="28"/>
        </w:rPr>
        <w:pict>
          <v:group id="_x0000_s1110" style="position:absolute;left:0;text-align:left;margin-left:385.8pt;margin-top:5.5pt;width:27.9pt;height:50.8pt;z-index:251666944" coordorigin=",-1" coordsize="20000,20001" o:regroupid="1">
            <v:rect id="_x0000_s1111" style="position:absolute;left:77;top:9963;width:19807;height:611" fillcolor="black" stroked="f"/>
            <v:rect id="_x0000_s1112" style="position:absolute;top:10138;width:1119;height:5156" fillcolor="black" stroked="f"/>
            <v:rect id="_x0000_s1113" style="position:absolute;left:39;top:14844;width:19806;height:611" fillcolor="black" stroked="f"/>
            <v:rect id="_x0000_s1114" style="position:absolute;left:18803;top:5122;width:1120;height:5157" fillcolor="black" stroked="f"/>
            <v:rect id="_x0000_s1115" style="position:absolute;left:18803;top:14844;width:1120;height:5156" fillcolor="black" stroked="f"/>
            <v:rect id="_x0000_s1116" style="position:absolute;left:18881;top:-1;width:1119;height:5157" fillcolor="black" stroked="f"/>
          </v:group>
        </w:pict>
      </w:r>
      <w:r>
        <w:rPr>
          <w:noProof/>
          <w:sz w:val="28"/>
        </w:rPr>
        <w:pict>
          <v:shape id="_x0000_s1075" type="#_x0000_t42" style="position:absolute;left:0;text-align:left;margin-left:-53.3pt;margin-top:1.8pt;width:41.3pt;height:27pt;z-index:251644416" o:regroupid="1" adj="71024,22680,46338,13600,24738,13600" filled="f">
            <v:stroke startarrow="block" startarrowwidth="narrow" startarrowlength="short" endarrowwidth="narrow" endarrowlength="short"/>
            <v:textbox style="mso-next-textbox:#_x0000_s1075" inset="1pt,1pt,1pt,1pt">
              <w:txbxContent>
                <w:p w:rsidR="00ED20D6" w:rsidRDefault="00ED20D6">
                  <w:pPr>
                    <w:rPr>
                      <w:sz w:val="16"/>
                    </w:rPr>
                  </w:pPr>
                  <w:r>
                    <w:rPr>
                      <w:sz w:val="16"/>
                    </w:rPr>
                    <w:t>50</w:t>
                  </w:r>
                  <w:r>
                    <w:rPr>
                      <w:rFonts w:ascii="Symbol" w:hAnsi="Symbol"/>
                      <w:sz w:val="16"/>
                    </w:rPr>
                    <w:t></w:t>
                  </w:r>
                  <w:r>
                    <w:rPr>
                      <w:sz w:val="16"/>
                    </w:rPr>
                    <w:t xml:space="preserve"> line,</w:t>
                  </w:r>
                </w:p>
                <w:p w:rsidR="00ED20D6" w:rsidRDefault="00ED20D6">
                  <w:pPr>
                    <w:rPr>
                      <w:sz w:val="16"/>
                    </w:rPr>
                  </w:pPr>
                  <w:r>
                    <w:rPr>
                      <w:sz w:val="16"/>
                    </w:rPr>
                    <w:t>L=250 mils</w:t>
                  </w:r>
                </w:p>
              </w:txbxContent>
            </v:textbox>
            <o:callout v:ext="edit" distance="10pt" length="178.40708mm" minusx="t" minusy="t" dropauto="t"/>
          </v:shape>
        </w:pict>
      </w:r>
    </w:p>
    <w:p w:rsidR="00ED20D6" w:rsidRDefault="00C97038">
      <w:pPr>
        <w:ind w:left="270"/>
        <w:jc w:val="center"/>
        <w:rPr>
          <w:sz w:val="28"/>
        </w:rPr>
      </w:pPr>
      <w:r>
        <w:rPr>
          <w:noProof/>
        </w:rPr>
        <w:pict>
          <v:line id="_x0000_s1142" style="position:absolute;left:0;text-align:left;flip:x;z-index:251679232" from="120.75pt,14.1pt" to="131.3pt,14.15pt" o:regroupid="1">
            <v:stroke startarrowwidth="narrow" startarrowlength="short" endarrowwidth="narrow" endarrowlength="short"/>
          </v:line>
        </w:pict>
      </w:r>
      <w:r>
        <w:rPr>
          <w:noProof/>
        </w:rPr>
        <w:pict>
          <v:line id="_x0000_s1141" style="position:absolute;left:0;text-align:left;flip:x;z-index:251678208" from="105.75pt,14.1pt" to="116.3pt,14.15pt" o:regroupid="1">
            <v:stroke startarrowwidth="narrow" startarrowlength="short" endarrowwidth="narrow" endarrowlength="short"/>
          </v:line>
        </w:pict>
      </w:r>
      <w:r>
        <w:rPr>
          <w:noProof/>
        </w:rPr>
        <w:pict>
          <v:line id="_x0000_s1140" style="position:absolute;left:0;text-align:left;z-index:251677184" from="120.75pt,4.8pt" to="120.8pt,26.55pt" o:regroupid="1">
            <v:stroke startarrowwidth="narrow" startarrowlength="short" endarrowwidth="narrow" endarrowlength="short"/>
          </v:line>
        </w:pict>
      </w:r>
      <w:r>
        <w:rPr>
          <w:noProof/>
        </w:rPr>
        <w:pict>
          <v:line id="_x0000_s1139" style="position:absolute;left:0;text-align:left;z-index:251676160" from="117pt,4.8pt" to="117.05pt,26.55pt" o:regroupid="1">
            <v:stroke startarrowwidth="narrow" startarrowlength="short" endarrowwidth="narrow" endarrowlength="short"/>
          </v:line>
        </w:pict>
      </w:r>
      <w:r>
        <w:rPr>
          <w:noProof/>
        </w:rPr>
        <w:pict>
          <v:group id="_x0000_s1127" style="position:absolute;left:0;text-align:left;margin-left:245.3pt;margin-top:-.45pt;width:32.4pt;height:33.25pt;z-index:251671040" coordorigin="72" coordsize="19850,20000" o:regroupid="1">
            <v:line id="_x0000_s1128" style="position:absolute" from="9543,0" to="9576,20000" strokeweight="4pt">
              <v:stroke startarrowwidth="narrow" startarrowlength="short" endarrowwidth="narrow" endarrowlength="short"/>
            </v:line>
            <v:line id="_x0000_s1129" style="position:absolute" from="10467,656" to="19922,687" strokeweight="1pt">
              <v:stroke startarrowwidth="narrow" startarrowlength="short" endarrowwidth="narrow" endarrowlength="short"/>
            </v:line>
            <v:line id="_x0000_s1130" style="position:absolute" from="10467,19272" to="19922,19303" strokeweight="1pt">
              <v:stroke startarrowwidth="narrow" startarrowlength="short" endarrowwidth="narrow" endarrowlength="short"/>
            </v:line>
            <v:line id="_x0000_s1131" style="position:absolute" from="72,9805" to="9543,9836" strokeweight="1pt">
              <v:stroke startarrowwidth="narrow" startarrowlength="short" endarrowwidth="narrow" endarrowlength="short"/>
            </v:line>
          </v:group>
        </w:pict>
      </w:r>
      <w:r>
        <w:rPr>
          <w:noProof/>
        </w:rPr>
        <w:pict>
          <v:rect id="_x0000_s1057" style="position:absolute;left:0;text-align:left;margin-left:205.1pt;margin-top:9pt;width:39.8pt;height:12.05pt;z-index:251634176" o:regroupid="1" fillcolor="black" stroked="f"/>
        </w:pict>
      </w:r>
      <w:r>
        <w:rPr>
          <w:noProof/>
        </w:rPr>
        <w:pict>
          <v:rect id="_x0000_s1056" style="position:absolute;left:0;text-align:left;margin-left:126.15pt;margin-top:9.1pt;width:79.55pt;height:12.05pt;z-index:251633152" o:regroupid="1" fillcolor="black" stroked="f"/>
        </w:pict>
      </w:r>
      <w:r>
        <w:rPr>
          <w:noProof/>
        </w:rPr>
        <w:pict>
          <v:rect id="_x0000_s1055" style="position:absolute;left:0;text-align:left;margin-left:84.75pt;margin-top:9.4pt;width:27.05pt;height:12.05pt;z-index:251632128" o:regroupid="1" fillcolor="black" stroked="f"/>
        </w:pict>
      </w:r>
      <w:r w:rsidR="00ED20D6">
        <w:rPr>
          <w:noProof/>
        </w:rPr>
        <w:pict>
          <v:rect id="_x0000_s1147" style="position:absolute;left:0;text-align:left;margin-left:266.25pt;margin-top:4.95pt;width:35.3pt;height:14.25pt;z-index:251684352" o:allowincell="f" filled="f" stroked="f">
            <v:textbox inset="1pt,1pt,1pt,1pt">
              <w:txbxContent>
                <w:p w:rsidR="00ED20D6" w:rsidRDefault="00ED20D6">
                  <w:r>
                    <w:t>CLY-2</w:t>
                  </w:r>
                </w:p>
              </w:txbxContent>
            </v:textbox>
          </v:rect>
        </w:pict>
      </w:r>
    </w:p>
    <w:p w:rsidR="00ED20D6" w:rsidRDefault="00C97038">
      <w:pPr>
        <w:jc w:val="center"/>
        <w:rPr>
          <w:sz w:val="28"/>
        </w:rPr>
      </w:pPr>
      <w:r>
        <w:rPr>
          <w:noProof/>
          <w:sz w:val="28"/>
        </w:rPr>
        <w:pict>
          <v:line id="_x0000_s1133" style="position:absolute;left:0;text-align:left;flip:x y;z-index:251673088" from="278.05pt,15pt" to="278.65pt,43.15pt" o:regroupid="1">
            <v:stroke startarrowwidth="narrow" startarrowlength="short" endarrowwidth="narrow" endarrowlength="short"/>
          </v:line>
        </w:pict>
      </w:r>
      <w:r>
        <w:rPr>
          <w:noProof/>
          <w:sz w:val="28"/>
        </w:rPr>
        <w:pict>
          <v:rect id="_x0000_s1058" style="position:absolute;left:0;text-align:left;margin-left:175.85pt;margin-top:4.6pt;width:8.7pt;height:60.8pt;z-index:251635200" o:regroupid="1" fillcolor="black" stroked="f"/>
        </w:pict>
      </w:r>
    </w:p>
    <w:p w:rsidR="00ED20D6" w:rsidRDefault="00C97038">
      <w:pPr>
        <w:jc w:val="center"/>
        <w:rPr>
          <w:sz w:val="28"/>
        </w:rPr>
      </w:pPr>
      <w:r>
        <w:rPr>
          <w:noProof/>
          <w:sz w:val="28"/>
        </w:rPr>
        <w:pict>
          <v:rect id="_x0000_s1105" style="position:absolute;left:0;text-align:left;margin-left:297.55pt;margin-top:6.95pt;width:116.15pt;height:25.1pt;z-index:251661824" o:regroupid="1" fillcolor="black" stroked="f"/>
        </w:pict>
      </w:r>
    </w:p>
    <w:p w:rsidR="00ED20D6" w:rsidRDefault="00C97038">
      <w:pPr>
        <w:jc w:val="center"/>
        <w:rPr>
          <w:sz w:val="28"/>
        </w:rPr>
      </w:pPr>
      <w:r>
        <w:rPr>
          <w:noProof/>
          <w:sz w:val="28"/>
        </w:rPr>
        <w:pict>
          <v:group id="_x0000_s1134" style="position:absolute;left:0;text-align:left;margin-left:273.5pt;margin-top:10.5pt;width:8.75pt;height:2.9pt;z-index:251674112" coordsize="20000,20004" o:regroupid="1">
            <v:line id="_x0000_s1135" style="position:absolute" from="0,0" to="20000,353" strokeweight=".25pt">
              <v:stroke startarrowwidth="narrow" endarrowwidth="narrow"/>
            </v:line>
            <v:line id="_x0000_s1136" style="position:absolute" from="2831,11061" to="18031,11414" strokeweight=".25pt">
              <v:stroke startarrowwidth="narrow" endarrowwidth="narrow"/>
            </v:line>
            <v:line id="_x0000_s1137" style="position:absolute" from="3631,19651" to="16123,20004" strokeweight=".25pt">
              <v:stroke startarrowwidth="narrow" endarrowwidth="narrow"/>
            </v:line>
          </v:group>
        </w:pict>
      </w:r>
      <w:r>
        <w:rPr>
          <w:noProof/>
          <w:sz w:val="28"/>
        </w:rPr>
        <w:pict>
          <v:rect id="_x0000_s1106" style="position:absolute;left:0;text-align:left;margin-left:412.15pt;margin-top:15.55pt;width:1.55pt;height:56.6pt;z-index:251662848" o:regroupid="1" fillcolor="black" stroked="f"/>
        </w:pict>
      </w:r>
      <w:r>
        <w:rPr>
          <w:noProof/>
          <w:sz w:val="28"/>
        </w:rPr>
        <w:pict>
          <v:shape id="_x0000_s1076" type="#_x0000_t42" style="position:absolute;left:0;text-align:left;margin-left:5.9pt;margin-top:10.8pt;width:44.35pt;height:20.25pt;z-index:251645440" o:regroupid="1" adj="54840,-30133,39523,10933,24522,10933" filled="f">
            <v:stroke startarrow="block" startarrowwidth="narrow" startarrowlength="short" endarrowwidth="narrow" endarrowlength="short"/>
            <v:textbox style="mso-next-textbox:#_x0000_s1076" inset="1pt,1pt,1pt,1pt">
              <w:txbxContent>
                <w:p w:rsidR="00ED20D6" w:rsidRDefault="00ED20D6">
                  <w:r>
                    <w:rPr>
                      <w:sz w:val="16"/>
                    </w:rPr>
                    <w:t>50 mils space</w:t>
                  </w:r>
                </w:p>
              </w:txbxContent>
            </v:textbox>
            <o:callout v:ext="edit" distance="10pt" length="178.40708mm" minusx="t" dropauto="t"/>
          </v:shape>
        </w:pict>
      </w:r>
    </w:p>
    <w:p w:rsidR="00ED20D6" w:rsidRDefault="00C97038">
      <w:pPr>
        <w:ind w:left="360" w:hanging="360"/>
        <w:jc w:val="both"/>
        <w:rPr>
          <w:sz w:val="24"/>
        </w:rPr>
      </w:pPr>
      <w:r>
        <w:rPr>
          <w:noProof/>
          <w:sz w:val="24"/>
        </w:rPr>
        <w:pict>
          <v:shape id="_x0000_s1081" type="#_x0000_t42" style="position:absolute;left:0;text-align:left;margin-left:222.35pt;margin-top:10.2pt;width:75.8pt;height:23.65pt;z-index:251650560" o:regroupid="1" adj="-5443,-47538,-3576,9133,-1710,9133" filled="f">
            <v:stroke startarrow="block" startarrowwidth="narrow" startarrowlength="short" endarrowwidth="narrow" endarrowlength="short"/>
            <v:textbox style="mso-next-textbox:#_x0000_s1081" inset="1pt,1pt,1pt,1pt">
              <w:txbxContent>
                <w:p w:rsidR="00ED20D6" w:rsidRDefault="00ED20D6">
                  <w:pPr>
                    <w:rPr>
                      <w:sz w:val="16"/>
                    </w:rPr>
                  </w:pPr>
                  <w:r>
                    <w:rPr>
                      <w:sz w:val="16"/>
                    </w:rPr>
                    <w:t>Input Match Line</w:t>
                  </w:r>
                </w:p>
                <w:p w:rsidR="00ED20D6" w:rsidRDefault="00ED20D6">
                  <w:r>
                    <w:rPr>
                      <w:sz w:val="16"/>
                    </w:rPr>
                    <w:t>Optimize for L and W</w:t>
                  </w:r>
                </w:p>
              </w:txbxContent>
            </v:textbox>
            <o:callout v:ext="edit" distance="10pt" length="178.40708mm" dropauto="t"/>
          </v:shape>
        </w:pict>
      </w:r>
    </w:p>
    <w:p w:rsidR="00ED20D6" w:rsidRDefault="00C97038">
      <w:pPr>
        <w:ind w:left="360" w:hanging="360"/>
        <w:jc w:val="both"/>
        <w:rPr>
          <w:sz w:val="24"/>
        </w:rPr>
      </w:pPr>
      <w:r>
        <w:rPr>
          <w:noProof/>
          <w:sz w:val="24"/>
        </w:rPr>
        <w:pict>
          <v:shape id="_x0000_s1079" type="#_x0000_t42" style="position:absolute;left:0;text-align:left;margin-left:-35.3pt;margin-top:2.8pt;width:44.3pt;height:26.65pt;z-index:251648512" o:regroupid="1" adj="89252,-48509,60070,13495,24526,13495" filled="f">
            <v:stroke startarrow="block" startarrowwidth="narrow" startarrowlength="short" endarrowwidth="narrow" endarrowlength="short"/>
            <v:textbox style="mso-next-textbox:#_x0000_s1079" inset="1pt,1pt,1pt,1pt">
              <w:txbxContent>
                <w:p w:rsidR="00ED20D6" w:rsidRDefault="00ED20D6">
                  <w:pPr>
                    <w:rPr>
                      <w:sz w:val="16"/>
                    </w:rPr>
                  </w:pPr>
                  <w:r>
                    <w:rPr>
                      <w:sz w:val="16"/>
                    </w:rPr>
                    <w:t>50</w:t>
                  </w:r>
                  <w:r>
                    <w:rPr>
                      <w:rFonts w:ascii="Symbol" w:hAnsi="Symbol"/>
                      <w:sz w:val="16"/>
                    </w:rPr>
                    <w:t></w:t>
                  </w:r>
                  <w:r>
                    <w:rPr>
                      <w:sz w:val="16"/>
                    </w:rPr>
                    <w:t xml:space="preserve"> line</w:t>
                  </w:r>
                </w:p>
                <w:p w:rsidR="00ED20D6" w:rsidRDefault="00ED20D6">
                  <w:r>
                    <w:rPr>
                      <w:sz w:val="16"/>
                    </w:rPr>
                    <w:t>L is variable</w:t>
                  </w:r>
                </w:p>
              </w:txbxContent>
            </v:textbox>
            <o:callout v:ext="edit" distance="10pt" length="178.40708mm" minusx="t" dropauto="t"/>
          </v:shape>
        </w:pict>
      </w:r>
    </w:p>
    <w:p w:rsidR="00ED20D6" w:rsidRDefault="00C97038">
      <w:pPr>
        <w:ind w:left="360" w:hanging="360"/>
        <w:jc w:val="both"/>
        <w:rPr>
          <w:sz w:val="24"/>
        </w:rPr>
      </w:pPr>
      <w:r>
        <w:rPr>
          <w:noProof/>
          <w:sz w:val="24"/>
        </w:rPr>
        <w:pict>
          <v:group id="_x0000_s1117" style="position:absolute;left:0;text-align:left;margin-left:286.3pt;margin-top:12.7pt;width:40.4pt;height:20.2pt;z-index:251667968" coordorigin=",146" coordsize="20000,19758" o:regroupid="1">
            <v:line id="_x0000_s1118" style="position:absolute;flip:x" from="13640,12034" to="20000,12084" strokeweight="1pt">
              <v:stroke startarrowwidth="narrow" startarrowlength="short" endarrowwidth="narrow" endarrowlength="short"/>
            </v:line>
            <v:line id="_x0000_s1119" style="position:absolute;flip:x" from="0,12901" to="6640,12951">
              <v:stroke startarrowwidth="narrow" startarrowlength="short" endarrowwidth="narrow" endarrowlength="short"/>
            </v:line>
            <v:line id="_x0000_s1120" style="position:absolute;flip:x" from="12000,12217" to="13613,19120" strokeweight=".25pt">
              <v:stroke startarrowwidth="narrow" endarrowwidth="narrow"/>
            </v:line>
            <v:line id="_x0000_s1121" style="position:absolute;flip:x y" from="10320,12367" to="11933,19270" strokeweight=".25pt">
              <v:stroke startarrowwidth="narrow" endarrowwidth="narrow"/>
            </v:line>
            <v:line id="_x0000_s1122" style="position:absolute" from="7080,12851" to="8693,19754" strokeweight=".25pt">
              <v:stroke startarrowwidth="narrow" endarrowwidth="narrow"/>
            </v:line>
            <v:line id="_x0000_s1123" style="position:absolute;flip:y" from="8760,13001" to="10373,19904" strokeweight=".25pt">
              <v:stroke startarrowwidth="narrow" endarrowwidth="narrow"/>
            </v:line>
            <v:rect id="_x0000_s1124" style="position:absolute;left:6973;top:146;width:8574;height:17657" filled="f" stroked="f" strokecolor="lime" strokeweight="6pt">
              <v:textbox style="mso-next-textbox:#_x0000_s1124" inset="1pt,1pt,1pt,1pt">
                <w:txbxContent>
                  <w:p w:rsidR="00ED20D6" w:rsidRDefault="00ED20D6">
                    <w:r>
                      <w:rPr>
                        <w:i/>
                      </w:rPr>
                      <w:t>R</w:t>
                    </w:r>
                  </w:p>
                </w:txbxContent>
              </v:textbox>
            </v:rect>
          </v:group>
        </w:pict>
      </w:r>
    </w:p>
    <w:p w:rsidR="00ED20D6" w:rsidRDefault="00C97038">
      <w:pPr>
        <w:ind w:left="360" w:hanging="360"/>
        <w:jc w:val="both"/>
        <w:rPr>
          <w:sz w:val="24"/>
        </w:rPr>
      </w:pPr>
      <w:r>
        <w:rPr>
          <w:noProof/>
          <w:sz w:val="24"/>
        </w:rPr>
        <w:pict>
          <v:rect id="_x0000_s1109" style="position:absolute;left:0;text-align:left;margin-left:278.65pt;margin-top:5.4pt;width:13.55pt;height:13.55pt;z-index:251665920" o:regroupid="1" fillcolor="black" stroked="f"/>
        </w:pict>
      </w:r>
      <w:r>
        <w:rPr>
          <w:noProof/>
          <w:sz w:val="24"/>
        </w:rPr>
        <w:pict>
          <v:rect id="_x0000_s1108" style="position:absolute;left:0;text-align:left;margin-left:322.15pt;margin-top:5.4pt;width:13.55pt;height:13.55pt;z-index:251664896" o:regroupid="1" fillcolor="black" stroked="f"/>
        </w:pict>
      </w:r>
      <w:r>
        <w:rPr>
          <w:noProof/>
          <w:sz w:val="24"/>
        </w:rPr>
        <w:pict>
          <v:rect id="_x0000_s1107" style="position:absolute;left:0;text-align:left;margin-left:334.5pt;margin-top:12.15pt;width:79pt;height:1.55pt;z-index:251663872" o:regroupid="1" fillcolor="black" stroked="f"/>
        </w:pict>
      </w:r>
      <w:r>
        <w:rPr>
          <w:noProof/>
          <w:sz w:val="24"/>
        </w:rPr>
        <w:pict>
          <v:shape id="_x0000_s1080" type="#_x0000_t42" style="position:absolute;left:0;text-align:left;margin-left:27.7pt;margin-top:6.15pt;width:75.8pt;height:30pt;z-index:251649536" o:regroupid="1" adj="40835,-34128,32072,14400,23310,14400" filled="f">
            <v:stroke startarrow="block" startarrowwidth="narrow" startarrowlength="short" endarrowwidth="narrow" endarrowlength="short"/>
            <v:textbox style="mso-next-textbox:#_x0000_s1080" inset="1pt,1pt,1pt,1pt">
              <w:txbxContent>
                <w:p w:rsidR="00ED20D6" w:rsidRDefault="00ED20D6">
                  <w:pPr>
                    <w:rPr>
                      <w:sz w:val="16"/>
                    </w:rPr>
                  </w:pPr>
                  <w:r>
                    <w:rPr>
                      <w:sz w:val="16"/>
                    </w:rPr>
                    <w:t>Input Match Stub</w:t>
                  </w:r>
                </w:p>
                <w:p w:rsidR="00ED20D6" w:rsidRDefault="00ED20D6">
                  <w:pPr>
                    <w:rPr>
                      <w:sz w:val="16"/>
                    </w:rPr>
                  </w:pPr>
                  <w:r>
                    <w:rPr>
                      <w:sz w:val="16"/>
                    </w:rPr>
                    <w:t>Optimize for L and W</w:t>
                  </w:r>
                </w:p>
              </w:txbxContent>
            </v:textbox>
            <o:callout v:ext="edit" distance="10pt" length="178.40708mm" minusx="t" dropauto="t"/>
          </v:shape>
        </w:pict>
      </w:r>
    </w:p>
    <w:p w:rsidR="00ED20D6" w:rsidRDefault="00C97038">
      <w:pPr>
        <w:ind w:left="360" w:hanging="360"/>
        <w:jc w:val="both"/>
        <w:rPr>
          <w:sz w:val="24"/>
        </w:rPr>
      </w:pPr>
      <w:r>
        <w:rPr>
          <w:noProof/>
          <w:sz w:val="24"/>
        </w:rPr>
        <w:pict>
          <v:rect id="_x0000_s1125" style="position:absolute;left:0;text-align:left;margin-left:274.9pt;margin-top:4.65pt;width:24.8pt;height:18.05pt;z-index:251668992" o:regroupid="1" filled="f" stroked="f" strokecolor="lime" strokeweight="6pt">
            <v:textbox style="mso-next-textbox:#_x0000_s1125" inset="1pt,1pt,1pt,1pt">
              <w:txbxContent>
                <w:p w:rsidR="00ED20D6" w:rsidRDefault="00ED20D6">
                  <w:r>
                    <w:t>+</w:t>
                  </w:r>
                  <w:proofErr w:type="spellStart"/>
                  <w:r>
                    <w:t>V</w:t>
                  </w:r>
                  <w:r>
                    <w:rPr>
                      <w:vertAlign w:val="subscript"/>
                    </w:rPr>
                    <w:t>cc</w:t>
                  </w:r>
                  <w:proofErr w:type="spellEnd"/>
                </w:p>
              </w:txbxContent>
            </v:textbox>
          </v:rect>
        </w:pict>
      </w:r>
    </w:p>
    <w:p w:rsidR="00ED20D6" w:rsidRDefault="00C97038">
      <w:pPr>
        <w:ind w:left="360" w:hanging="360"/>
        <w:jc w:val="both"/>
        <w:rPr>
          <w:sz w:val="24"/>
        </w:rPr>
      </w:pPr>
      <w:r>
        <w:rPr>
          <w:noProof/>
          <w:sz w:val="24"/>
        </w:rPr>
        <w:pict>
          <v:shape id="_x0000_s1074" type="#_x0000_t42" style="position:absolute;left:0;text-align:left;margin-left:403.85pt;margin-top:-.05pt;width:69.75pt;height:33pt;z-index:251643392" o:regroupid="1" adj="-12186,-44673,-7773,6545,-1858,6545" filled="f">
            <v:stroke startarrow="block" startarrowwidth="narrow" startarrowlength="short" endarrowwidth="narrow" endarrowlength="short"/>
            <v:textbox style="mso-next-textbox:#_x0000_s1074" inset="1pt,1pt,1pt,1pt">
              <w:txbxContent>
                <w:p w:rsidR="00ED20D6" w:rsidRDefault="00ED20D6">
                  <w:pPr>
                    <w:rPr>
                      <w:sz w:val="16"/>
                    </w:rPr>
                  </w:pPr>
                  <w:r>
                    <w:rPr>
                      <w:sz w:val="16"/>
                    </w:rPr>
                    <w:t>Low Impedance Line</w:t>
                  </w:r>
                </w:p>
                <w:p w:rsidR="00ED20D6" w:rsidRDefault="00ED20D6">
                  <w:pPr>
                    <w:rPr>
                      <w:sz w:val="16"/>
                    </w:rPr>
                  </w:pPr>
                  <w:r>
                    <w:rPr>
                      <w:sz w:val="16"/>
                    </w:rPr>
                    <w:t>25</w:t>
                  </w:r>
                  <w:r>
                    <w:rPr>
                      <w:rFonts w:ascii="Symbol" w:hAnsi="Symbol"/>
                      <w:sz w:val="16"/>
                    </w:rPr>
                    <w:t></w:t>
                  </w:r>
                  <w:r>
                    <w:rPr>
                      <w:sz w:val="16"/>
                    </w:rPr>
                    <w:t xml:space="preserve"> line, L=</w:t>
                  </w:r>
                  <w:r>
                    <w:rPr>
                      <w:rFonts w:ascii="Symbol" w:hAnsi="Symbol"/>
                      <w:sz w:val="16"/>
                    </w:rPr>
                    <w:t></w:t>
                  </w:r>
                  <w:r>
                    <w:rPr>
                      <w:sz w:val="16"/>
                    </w:rPr>
                    <w:t>/4</w:t>
                  </w:r>
                </w:p>
                <w:p w:rsidR="00ED20D6" w:rsidRDefault="00ED20D6"/>
              </w:txbxContent>
            </v:textbox>
            <o:callout v:ext="edit" distance="10pt" length="178.40708mm" dropauto="t"/>
          </v:shape>
        </w:pict>
      </w:r>
    </w:p>
    <w:p w:rsidR="00ED20D6" w:rsidRDefault="00ED20D6">
      <w:pPr>
        <w:ind w:left="360" w:hanging="360"/>
        <w:jc w:val="both"/>
        <w:rPr>
          <w:sz w:val="24"/>
        </w:rPr>
      </w:pPr>
    </w:p>
    <w:p w:rsidR="00ED20D6" w:rsidRPr="00550D6D" w:rsidRDefault="00ED20D6">
      <w:pPr>
        <w:ind w:left="360" w:hanging="360"/>
        <w:jc w:val="both"/>
        <w:rPr>
          <w:sz w:val="22"/>
          <w:szCs w:val="22"/>
        </w:rPr>
      </w:pPr>
    </w:p>
    <w:p w:rsidR="00ED20D6" w:rsidRPr="00550D6D" w:rsidRDefault="00ED20D6">
      <w:pPr>
        <w:ind w:left="360" w:hanging="360"/>
        <w:jc w:val="both"/>
        <w:rPr>
          <w:sz w:val="22"/>
          <w:szCs w:val="22"/>
        </w:rPr>
      </w:pPr>
      <w:r w:rsidRPr="00550D6D">
        <w:rPr>
          <w:sz w:val="22"/>
          <w:szCs w:val="22"/>
        </w:rPr>
        <w:t xml:space="preserve">1 - Consider the amplifier layout above.  </w:t>
      </w:r>
    </w:p>
    <w:p w:rsidR="00ED20D6" w:rsidRPr="00550D6D" w:rsidRDefault="00ED20D6">
      <w:pPr>
        <w:numPr>
          <w:ilvl w:val="12"/>
          <w:numId w:val="0"/>
        </w:numPr>
        <w:ind w:left="1080" w:hanging="360"/>
        <w:jc w:val="both"/>
        <w:rPr>
          <w:sz w:val="22"/>
          <w:szCs w:val="22"/>
        </w:rPr>
      </w:pPr>
    </w:p>
    <w:p w:rsidR="00ED20D6" w:rsidRPr="00550D6D" w:rsidRDefault="00ED20D6">
      <w:pPr>
        <w:numPr>
          <w:ilvl w:val="0"/>
          <w:numId w:val="1"/>
        </w:numPr>
        <w:jc w:val="both"/>
        <w:rPr>
          <w:sz w:val="22"/>
          <w:szCs w:val="22"/>
        </w:rPr>
      </w:pPr>
      <w:r w:rsidRPr="00550D6D">
        <w:rPr>
          <w:sz w:val="22"/>
          <w:szCs w:val="22"/>
        </w:rPr>
        <w:t>Identify the bias and matching networks in the circuit.</w:t>
      </w:r>
    </w:p>
    <w:p w:rsidR="00ED20D6" w:rsidRPr="00550D6D" w:rsidRDefault="00ED20D6">
      <w:pPr>
        <w:numPr>
          <w:ilvl w:val="12"/>
          <w:numId w:val="0"/>
        </w:numPr>
        <w:ind w:left="720" w:hanging="360"/>
        <w:jc w:val="both"/>
        <w:rPr>
          <w:sz w:val="22"/>
          <w:szCs w:val="22"/>
        </w:rPr>
      </w:pPr>
    </w:p>
    <w:p w:rsidR="00ED20D6" w:rsidRPr="00550D6D" w:rsidRDefault="00ED20D6">
      <w:pPr>
        <w:numPr>
          <w:ilvl w:val="0"/>
          <w:numId w:val="1"/>
        </w:numPr>
        <w:jc w:val="both"/>
        <w:rPr>
          <w:sz w:val="22"/>
          <w:szCs w:val="22"/>
        </w:rPr>
      </w:pPr>
      <w:r w:rsidRPr="00550D6D">
        <w:rPr>
          <w:sz w:val="22"/>
          <w:szCs w:val="22"/>
        </w:rPr>
        <w:t>Why is the input and output lines of the amplifier 50</w:t>
      </w:r>
      <w:r w:rsidRPr="00550D6D">
        <w:rPr>
          <w:rFonts w:ascii="Symbol" w:hAnsi="Symbol"/>
          <w:sz w:val="22"/>
          <w:szCs w:val="22"/>
        </w:rPr>
        <w:t></w:t>
      </w:r>
      <w:r w:rsidRPr="00550D6D">
        <w:rPr>
          <w:sz w:val="22"/>
          <w:szCs w:val="22"/>
        </w:rPr>
        <w:t>?</w:t>
      </w:r>
    </w:p>
    <w:p w:rsidR="00ED20D6" w:rsidRPr="00550D6D" w:rsidRDefault="00ED20D6">
      <w:pPr>
        <w:numPr>
          <w:ilvl w:val="12"/>
          <w:numId w:val="0"/>
        </w:numPr>
        <w:jc w:val="both"/>
        <w:rPr>
          <w:sz w:val="22"/>
          <w:szCs w:val="22"/>
        </w:rPr>
      </w:pPr>
    </w:p>
    <w:p w:rsidR="00ED20D6" w:rsidRPr="00550D6D" w:rsidRDefault="00ED20D6">
      <w:pPr>
        <w:numPr>
          <w:ilvl w:val="0"/>
          <w:numId w:val="1"/>
        </w:numPr>
        <w:jc w:val="both"/>
        <w:rPr>
          <w:sz w:val="22"/>
          <w:szCs w:val="22"/>
        </w:rPr>
      </w:pPr>
      <w:r w:rsidRPr="00550D6D">
        <w:rPr>
          <w:sz w:val="22"/>
          <w:szCs w:val="22"/>
        </w:rPr>
        <w:t xml:space="preserve">The transistor S parameters are stored in a file designated “CLY2.S2P”.  Explain how this information is used by </w:t>
      </w:r>
      <w:r w:rsidR="000827B0" w:rsidRPr="00550D6D">
        <w:rPr>
          <w:sz w:val="22"/>
          <w:szCs w:val="22"/>
        </w:rPr>
        <w:t>ADS</w:t>
      </w:r>
      <w:r w:rsidRPr="00550D6D">
        <w:rPr>
          <w:sz w:val="22"/>
          <w:szCs w:val="22"/>
        </w:rPr>
        <w:t xml:space="preserve"> to simulate the performance of the transistor.</w:t>
      </w:r>
    </w:p>
    <w:p w:rsidR="00ED20D6" w:rsidRPr="00550D6D" w:rsidRDefault="00ED20D6">
      <w:pPr>
        <w:numPr>
          <w:ilvl w:val="12"/>
          <w:numId w:val="0"/>
        </w:numPr>
        <w:ind w:left="720" w:hanging="360"/>
        <w:jc w:val="both"/>
        <w:rPr>
          <w:sz w:val="22"/>
          <w:szCs w:val="22"/>
        </w:rPr>
      </w:pPr>
    </w:p>
    <w:p w:rsidR="00ED20D6" w:rsidRPr="00550D6D" w:rsidRDefault="00ED20D6">
      <w:pPr>
        <w:numPr>
          <w:ilvl w:val="0"/>
          <w:numId w:val="1"/>
        </w:numPr>
        <w:jc w:val="both"/>
        <w:rPr>
          <w:sz w:val="22"/>
          <w:szCs w:val="22"/>
        </w:rPr>
      </w:pPr>
      <w:r w:rsidRPr="00550D6D">
        <w:rPr>
          <w:sz w:val="22"/>
          <w:szCs w:val="22"/>
        </w:rPr>
        <w:t>Explain the purpose of the capacitors at the input and output of the amplifier.</w:t>
      </w:r>
    </w:p>
    <w:p w:rsidR="00ED20D6" w:rsidRPr="00550D6D" w:rsidRDefault="00ED20D6">
      <w:pPr>
        <w:numPr>
          <w:ilvl w:val="12"/>
          <w:numId w:val="0"/>
        </w:numPr>
        <w:ind w:left="720" w:hanging="360"/>
        <w:jc w:val="both"/>
        <w:rPr>
          <w:sz w:val="22"/>
          <w:szCs w:val="22"/>
        </w:rPr>
      </w:pPr>
    </w:p>
    <w:p w:rsidR="00ED20D6" w:rsidRPr="00550D6D" w:rsidRDefault="00ED20D6">
      <w:pPr>
        <w:numPr>
          <w:ilvl w:val="0"/>
          <w:numId w:val="1"/>
        </w:numPr>
        <w:jc w:val="both"/>
        <w:rPr>
          <w:sz w:val="22"/>
          <w:szCs w:val="22"/>
        </w:rPr>
      </w:pPr>
      <w:r w:rsidRPr="00550D6D">
        <w:rPr>
          <w:sz w:val="22"/>
          <w:szCs w:val="22"/>
        </w:rPr>
        <w:t>Indicate where in the circuit an “MTEE” is required when simulating with ADS</w:t>
      </w:r>
    </w:p>
    <w:p w:rsidR="00ED20D6" w:rsidRPr="00550D6D" w:rsidRDefault="00ED20D6">
      <w:pPr>
        <w:numPr>
          <w:ilvl w:val="12"/>
          <w:numId w:val="0"/>
        </w:numPr>
        <w:ind w:left="720" w:hanging="360"/>
        <w:jc w:val="both"/>
        <w:rPr>
          <w:sz w:val="22"/>
          <w:szCs w:val="22"/>
        </w:rPr>
      </w:pPr>
    </w:p>
    <w:p w:rsidR="00ED20D6" w:rsidRPr="00550D6D" w:rsidRDefault="00ED20D6">
      <w:pPr>
        <w:numPr>
          <w:ilvl w:val="0"/>
          <w:numId w:val="1"/>
        </w:numPr>
        <w:jc w:val="both"/>
        <w:rPr>
          <w:sz w:val="22"/>
          <w:szCs w:val="22"/>
        </w:rPr>
      </w:pPr>
      <w:r w:rsidRPr="00550D6D">
        <w:rPr>
          <w:sz w:val="22"/>
          <w:szCs w:val="22"/>
        </w:rPr>
        <w:t>How do you think the source lead in the FET is physically connected to ground?</w:t>
      </w:r>
    </w:p>
    <w:p w:rsidR="00ED20D6" w:rsidRPr="00550D6D" w:rsidRDefault="00ED20D6">
      <w:pPr>
        <w:ind w:left="360" w:hanging="360"/>
        <w:jc w:val="both"/>
        <w:rPr>
          <w:sz w:val="22"/>
          <w:szCs w:val="22"/>
        </w:rPr>
      </w:pPr>
    </w:p>
    <w:p w:rsidR="00ED20D6" w:rsidRPr="00550D6D" w:rsidRDefault="00ED20D6">
      <w:pPr>
        <w:ind w:left="360" w:hanging="360"/>
        <w:jc w:val="both"/>
        <w:rPr>
          <w:sz w:val="22"/>
          <w:szCs w:val="22"/>
        </w:rPr>
      </w:pPr>
    </w:p>
    <w:p w:rsidR="00ED20D6" w:rsidRPr="00550D6D" w:rsidRDefault="00ED20D6">
      <w:pPr>
        <w:ind w:left="360" w:hanging="360"/>
        <w:jc w:val="both"/>
        <w:rPr>
          <w:sz w:val="22"/>
          <w:szCs w:val="22"/>
        </w:rPr>
      </w:pPr>
      <w:r w:rsidRPr="00550D6D">
        <w:rPr>
          <w:sz w:val="22"/>
          <w:szCs w:val="22"/>
        </w:rPr>
        <w:t xml:space="preserve">2 - Consider the bias network shown below.  It </w:t>
      </w:r>
      <w:proofErr w:type="gramStart"/>
      <w:r w:rsidRPr="00550D6D">
        <w:rPr>
          <w:sz w:val="22"/>
          <w:szCs w:val="22"/>
        </w:rPr>
        <w:t>consist</w:t>
      </w:r>
      <w:proofErr w:type="gramEnd"/>
      <w:r w:rsidRPr="00550D6D">
        <w:rPr>
          <w:sz w:val="22"/>
          <w:szCs w:val="22"/>
        </w:rPr>
        <w:t xml:space="preserve"> of three </w:t>
      </w:r>
      <w:r w:rsidRPr="00550D6D">
        <w:rPr>
          <w:rFonts w:ascii="Symbol" w:hAnsi="Symbol"/>
          <w:sz w:val="22"/>
          <w:szCs w:val="22"/>
        </w:rPr>
        <w:t></w:t>
      </w:r>
      <w:r w:rsidRPr="00550D6D">
        <w:rPr>
          <w:rFonts w:ascii="Symbol" w:hAnsi="Symbol"/>
          <w:sz w:val="22"/>
          <w:szCs w:val="22"/>
        </w:rPr>
        <w:t></w:t>
      </w:r>
      <w:r w:rsidRPr="00550D6D">
        <w:rPr>
          <w:sz w:val="22"/>
          <w:szCs w:val="22"/>
        </w:rPr>
        <w:t xml:space="preserve">4 long lines, two thin lines and an open thick (25 </w:t>
      </w:r>
      <w:r w:rsidRPr="00550D6D">
        <w:rPr>
          <w:rFonts w:ascii="Symbol" w:hAnsi="Symbol"/>
          <w:sz w:val="22"/>
          <w:szCs w:val="22"/>
        </w:rPr>
        <w:t></w:t>
      </w:r>
      <w:r w:rsidRPr="00550D6D">
        <w:rPr>
          <w:sz w:val="22"/>
          <w:szCs w:val="22"/>
        </w:rPr>
        <w:t xml:space="preserve">) line.  Using ADS, simulate the performance of this network for </w:t>
      </w:r>
      <w:proofErr w:type="spellStart"/>
      <w:r w:rsidRPr="00550D6D">
        <w:rPr>
          <w:sz w:val="22"/>
          <w:szCs w:val="22"/>
        </w:rPr>
        <w:t>f</w:t>
      </w:r>
      <w:r w:rsidRPr="00550D6D">
        <w:rPr>
          <w:sz w:val="22"/>
          <w:szCs w:val="22"/>
          <w:vertAlign w:val="subscript"/>
        </w:rPr>
        <w:t>c</w:t>
      </w:r>
      <w:proofErr w:type="spellEnd"/>
      <w:r w:rsidRPr="00550D6D">
        <w:rPr>
          <w:sz w:val="22"/>
          <w:szCs w:val="22"/>
        </w:rPr>
        <w:t xml:space="preserve">=1.585 GHz, using a substrate material with </w:t>
      </w:r>
      <w:r w:rsidRPr="00550D6D">
        <w:rPr>
          <w:rFonts w:ascii="Symbol" w:hAnsi="Symbol"/>
          <w:sz w:val="22"/>
          <w:szCs w:val="22"/>
        </w:rPr>
        <w:t></w:t>
      </w:r>
      <w:r w:rsidRPr="00550D6D">
        <w:rPr>
          <w:sz w:val="22"/>
          <w:szCs w:val="22"/>
          <w:vertAlign w:val="subscript"/>
        </w:rPr>
        <w:t>r</w:t>
      </w:r>
      <w:r w:rsidRPr="00550D6D">
        <w:rPr>
          <w:sz w:val="22"/>
          <w:szCs w:val="22"/>
        </w:rPr>
        <w:t xml:space="preserve">=2.55 and a dielectric thickness of 31 mils.  What do you expect to see as input impedance?  Plot the input impedance from 1.535 to 1.635 GHz.  Is </w:t>
      </w:r>
      <w:r w:rsidRPr="00550D6D">
        <w:rPr>
          <w:sz w:val="22"/>
          <w:szCs w:val="22"/>
        </w:rPr>
        <w:lastRenderedPageBreak/>
        <w:t>this what you expected?  What is the input impedance at dc?  Explain.  Include plots for S</w:t>
      </w:r>
      <w:r w:rsidRPr="00550D6D">
        <w:rPr>
          <w:sz w:val="22"/>
          <w:szCs w:val="22"/>
          <w:vertAlign w:val="subscript"/>
        </w:rPr>
        <w:t>11</w:t>
      </w:r>
      <w:r w:rsidRPr="00550D6D">
        <w:rPr>
          <w:sz w:val="22"/>
          <w:szCs w:val="22"/>
        </w:rPr>
        <w:t xml:space="preserve"> in Smith chart format from 1.535 to 1.635 GHz.  Hand in your circuit schematic.</w:t>
      </w:r>
    </w:p>
    <w:p w:rsidR="00ED20D6" w:rsidRPr="00550D6D" w:rsidRDefault="00ED20D6">
      <w:pPr>
        <w:jc w:val="both"/>
        <w:rPr>
          <w:sz w:val="22"/>
          <w:szCs w:val="22"/>
        </w:rPr>
      </w:pPr>
      <w:r w:rsidRPr="00550D6D">
        <w:rPr>
          <w:noProof/>
          <w:sz w:val="22"/>
          <w:szCs w:val="22"/>
        </w:rPr>
        <w:pict>
          <v:group id="_x0000_s1026" style="position:absolute;left:0;text-align:left;margin-left:42.75pt;margin-top:9.55pt;width:336.75pt;height:172.9pt;z-index:251631104" coordorigin="-1" coordsize="20002,20000" o:allowincell="f">
            <v:rect id="_x0000_s1027" style="position:absolute;left:7002;top:9422;width:6899;height:2903" fillcolor="black" stroked="f"/>
            <v:group id="_x0000_s1028" style="position:absolute;left:7008;top:12360;width:1657;height:5876" coordorigin="1,7" coordsize="19999,19989">
              <v:rect id="_x0000_s1029" style="position:absolute;left:109;top:9430;width:19819;height:609" fillcolor="black" stroked="f"/>
              <v:rect id="_x0000_s1030" style="position:absolute;left:18890;top:4708;width:1110;height:5154" fillcolor="black" stroked="f"/>
              <v:rect id="_x0000_s1031" style="position:absolute;left:145;top:4552;width:19819;height:608" fillcolor="black" stroked="f"/>
              <v:rect id="_x0000_s1032" style="position:absolute;left:73;top:9723;width:1110;height:5157" fillcolor="black" stroked="f"/>
              <v:rect id="_x0000_s1033" style="position:absolute;left:73;top:7;width:1110;height:5154" fillcolor="black" stroked="f"/>
              <v:rect id="_x0000_s1034" style="position:absolute;left:1;top:14839;width:1110;height:5157" fillcolor="black" stroked="f"/>
            </v:group>
            <v:rect id="_x0000_s1035" style="position:absolute;left:6996;top:6339;width:92;height:3199" fillcolor="black" stroked="f"/>
            <v:rect id="_x0000_s1036" style="position:absolute;left:6996;top:6356;width:6774;height:180" fillcolor="black" stroked="f"/>
            <v:rect id="_x0000_s1037" style="position:absolute;left:13764;top:5558;width:805;height:1568" fillcolor="black" stroked="f"/>
            <v:rect id="_x0000_s1038" style="position:absolute;left:13788;top:1613;width:805;height:1568" fillcolor="black" stroked="f"/>
            <v:shape id="_x0000_s1039" type="#_x0000_t42" style="position:absolute;left:-1;top:2689;width:4678;height:3239" adj="31474,23644,27346,13886,23246,13886" filled="f">
              <v:stroke startarrow="block" startarrowwidth="narrow" startarrowlength="short" endarrowwidth="narrow" endarrowlength="short"/>
              <v:textbox inset="1pt,1pt,1pt,1pt">
                <w:txbxContent>
                  <w:p w:rsidR="00ED20D6" w:rsidRDefault="00ED20D6">
                    <w:pPr>
                      <w:rPr>
                        <w:sz w:val="16"/>
                      </w:rPr>
                    </w:pPr>
                    <w:r>
                      <w:rPr>
                        <w:sz w:val="16"/>
                      </w:rPr>
                      <w:t>High Impedance Line</w:t>
                    </w:r>
                  </w:p>
                  <w:p w:rsidR="00ED20D6" w:rsidRDefault="00ED20D6">
                    <w:pPr>
                      <w:rPr>
                        <w:sz w:val="16"/>
                      </w:rPr>
                    </w:pPr>
                    <w:r>
                      <w:rPr>
                        <w:sz w:val="16"/>
                      </w:rPr>
                      <w:t>W=10 -</w:t>
                    </w:r>
                    <w:proofErr w:type="gramStart"/>
                    <w:r>
                      <w:rPr>
                        <w:sz w:val="16"/>
                      </w:rPr>
                      <w:t>15  mils</w:t>
                    </w:r>
                    <w:proofErr w:type="gramEnd"/>
                    <w:r>
                      <w:rPr>
                        <w:sz w:val="16"/>
                      </w:rPr>
                      <w:t>, L=</w:t>
                    </w:r>
                    <w:r>
                      <w:rPr>
                        <w:rFonts w:ascii="Symbol" w:hAnsi="Symbol"/>
                        <w:sz w:val="16"/>
                      </w:rPr>
                      <w:t></w:t>
                    </w:r>
                    <w:r>
                      <w:rPr>
                        <w:sz w:val="16"/>
                      </w:rPr>
                      <w:t>/4</w:t>
                    </w:r>
                  </w:p>
                </w:txbxContent>
              </v:textbox>
              <o:callout v:ext="edit" distance="10pt" length="178.40708mm" minusx="t" minusy="t" dropauto="t"/>
            </v:shape>
            <v:shape id="_x0000_s1040" type="#_x0000_t42" style="position:absolute;left:174;top:10815;width:4592;height:3239" adj="29983,22101,26616,13886,23277,13886" filled="f">
              <v:stroke startarrow="block" startarrowwidth="narrow" startarrowlength="short" endarrowwidth="narrow" endarrowlength="short"/>
              <v:textbox inset="1pt,1pt,1pt,1pt">
                <w:txbxContent>
                  <w:p w:rsidR="00ED20D6" w:rsidRDefault="00ED20D6">
                    <w:pPr>
                      <w:rPr>
                        <w:sz w:val="16"/>
                      </w:rPr>
                    </w:pPr>
                    <w:r>
                      <w:rPr>
                        <w:sz w:val="16"/>
                      </w:rPr>
                      <w:t>High Impedance Line</w:t>
                    </w:r>
                  </w:p>
                  <w:p w:rsidR="00ED20D6" w:rsidRDefault="00ED20D6">
                    <w:pPr>
                      <w:rPr>
                        <w:sz w:val="16"/>
                      </w:rPr>
                    </w:pPr>
                    <w:r>
                      <w:rPr>
                        <w:sz w:val="16"/>
                      </w:rPr>
                      <w:t>W=10 -15 mils, L=</w:t>
                    </w:r>
                    <w:r>
                      <w:rPr>
                        <w:rFonts w:ascii="Symbol" w:hAnsi="Symbol"/>
                        <w:sz w:val="16"/>
                      </w:rPr>
                      <w:t></w:t>
                    </w:r>
                    <w:r>
                      <w:rPr>
                        <w:sz w:val="16"/>
                      </w:rPr>
                      <w:t>/4</w:t>
                    </w:r>
                  </w:p>
                </w:txbxContent>
              </v:textbox>
              <o:callout v:ext="edit" distance="10pt" length="178.40708mm" minusx="t" minusy="t" dropauto="t"/>
            </v:shape>
            <v:shape id="_x0000_s1041" type="#_x0000_t42" style="position:absolute;left:8285;top:659;width:3341;height:3158" adj="32813,25516,28282,13688,23904,13688" filled="f">
              <v:stroke startarrow="block" startarrowwidth="narrow" startarrowlength="short" endarrowwidth="narrow" endarrowlength="short"/>
              <v:textbox inset="1pt,1pt,1pt,1pt">
                <w:txbxContent>
                  <w:p w:rsidR="00ED20D6" w:rsidRDefault="00ED20D6">
                    <w:pPr>
                      <w:rPr>
                        <w:sz w:val="16"/>
                      </w:rPr>
                    </w:pPr>
                    <w:r>
                      <w:rPr>
                        <w:sz w:val="16"/>
                      </w:rPr>
                      <w:t>200 mils space</w:t>
                    </w:r>
                  </w:p>
                  <w:p w:rsidR="00ED20D6" w:rsidRDefault="00ED20D6">
                    <w:pPr>
                      <w:rPr>
                        <w:sz w:val="16"/>
                      </w:rPr>
                    </w:pPr>
                    <w:proofErr w:type="gramStart"/>
                    <w:r>
                      <w:rPr>
                        <w:sz w:val="16"/>
                      </w:rPr>
                      <w:t>between</w:t>
                    </w:r>
                    <w:proofErr w:type="gramEnd"/>
                    <w:r>
                      <w:rPr>
                        <w:sz w:val="16"/>
                      </w:rPr>
                      <w:t xml:space="preserve"> all pads</w:t>
                    </w:r>
                  </w:p>
                </w:txbxContent>
              </v:textbox>
              <o:callout v:ext="edit" distance="10pt" length="178.40708mm" minusx="t" minusy="t" dropauto="t"/>
            </v:shape>
            <v:shape id="_x0000_s1042" type="#_x0000_t42" style="position:absolute;left:16660;top:6825;width:3341;height:2891" adj="-12672,-432,-7488,8640,-2304,8640" filled="f">
              <v:stroke startarrow="block" startarrowwidth="narrow" startarrowlength="short" endarrowwidth="narrow" endarrowlength="short"/>
              <v:textbox inset="1pt,1pt,1pt,1pt">
                <w:txbxContent>
                  <w:p w:rsidR="00ED20D6" w:rsidRDefault="00ED20D6">
                    <w:pPr>
                      <w:rPr>
                        <w:sz w:val="16"/>
                      </w:rPr>
                    </w:pPr>
                    <w:r>
                      <w:rPr>
                        <w:sz w:val="16"/>
                      </w:rPr>
                      <w:t>Resistor Pads</w:t>
                    </w:r>
                  </w:p>
                  <w:p w:rsidR="00ED20D6" w:rsidRDefault="00ED20D6">
                    <w:pPr>
                      <w:rPr>
                        <w:sz w:val="16"/>
                      </w:rPr>
                    </w:pPr>
                    <w:r>
                      <w:rPr>
                        <w:sz w:val="16"/>
                      </w:rPr>
                      <w:t>200x200 mils</w:t>
                    </w:r>
                  </w:p>
                </w:txbxContent>
              </v:textbox>
              <o:callout v:ext="edit" distance="10pt" length="178.40708mm" dropauto="t"/>
            </v:shape>
            <v:shape id="_x0000_s1043" type="#_x0000_t42" style="position:absolute;left:13408;top:14170;width:4143;height:3713" adj="-10219,-7301,-6023,6729,-1858,6729" filled="f">
              <v:stroke startarrow="block" startarrowwidth="narrow" startarrowlength="short" endarrowwidth="narrow" endarrowlength="short"/>
              <v:textbox inset="1pt,1pt,1pt,1pt">
                <w:txbxContent>
                  <w:p w:rsidR="00ED20D6" w:rsidRDefault="00ED20D6">
                    <w:pPr>
                      <w:rPr>
                        <w:sz w:val="16"/>
                      </w:rPr>
                    </w:pPr>
                    <w:r>
                      <w:rPr>
                        <w:sz w:val="16"/>
                      </w:rPr>
                      <w:t>Low Impedance Line</w:t>
                    </w:r>
                  </w:p>
                  <w:p w:rsidR="00ED20D6" w:rsidRDefault="00ED20D6">
                    <w:pPr>
                      <w:rPr>
                        <w:sz w:val="16"/>
                      </w:rPr>
                    </w:pPr>
                    <w:r>
                      <w:rPr>
                        <w:sz w:val="16"/>
                      </w:rPr>
                      <w:t>25</w:t>
                    </w:r>
                    <w:r>
                      <w:rPr>
                        <w:rFonts w:ascii="Symbol" w:hAnsi="Symbol"/>
                        <w:sz w:val="16"/>
                      </w:rPr>
                      <w:t></w:t>
                    </w:r>
                    <w:r>
                      <w:rPr>
                        <w:sz w:val="16"/>
                      </w:rPr>
                      <w:t xml:space="preserve"> line, L=</w:t>
                    </w:r>
                    <w:r>
                      <w:rPr>
                        <w:rFonts w:ascii="Symbol" w:hAnsi="Symbol"/>
                        <w:sz w:val="16"/>
                      </w:rPr>
                      <w:t></w:t>
                    </w:r>
                    <w:r>
                      <w:rPr>
                        <w:sz w:val="16"/>
                      </w:rPr>
                      <w:t>/4</w:t>
                    </w:r>
                  </w:p>
                  <w:p w:rsidR="00ED20D6" w:rsidRDefault="00ED20D6"/>
                </w:txbxContent>
              </v:textbox>
              <o:callout v:ext="edit" distance="10pt" length="178.40708mm" dropauto="t"/>
            </v:shape>
            <v:group id="_x0000_s1044" style="position:absolute;left:14097;top:2672;width:2031;height:3476" coordsize="20310,20000">
              <v:line id="_x0000_s1045" style="position:absolute" from="0,0" to="30,6352" strokeweight="1pt">
                <v:stroke startarrowwidth="narrow" startarrowlength="short" endarrowwidth="narrow" endarrowlength="short"/>
              </v:line>
              <v:line id="_x0000_s1046" style="position:absolute" from="560,13377" to="590,20000">
                <v:stroke startarrowwidth="narrow" startarrowlength="short" endarrowwidth="narrow" endarrowlength="short"/>
              </v:line>
              <v:line id="_x0000_s1047" style="position:absolute" from="120,6387" to="4570,7986" strokeweight=".25pt">
                <v:stroke startarrowwidth="narrow" endarrowwidth="narrow"/>
              </v:line>
              <v:line id="_x0000_s1048" style="position:absolute;flip:x" from="210,8049" to="4660,9649" strokeweight=".25pt">
                <v:stroke startarrowwidth="narrow" endarrowwidth="narrow"/>
              </v:line>
              <v:line id="_x0000_s1049" style="position:absolute;flip:y" from="530,11312" to="4990,12911" strokeweight=".25pt">
                <v:stroke startarrowwidth="narrow" endarrowwidth="narrow"/>
              </v:line>
              <v:line id="_x0000_s1050" style="position:absolute;flip:x y" from="620,9649" to="5080,11249" strokeweight=".25pt">
                <v:stroke startarrowwidth="narrow" endarrowwidth="narrow"/>
              </v:line>
              <v:rect id="_x0000_s1051" style="position:absolute;left:5580;top:6122;width:14730;height:9586" filled="f" stroked="f" strokeweight=".25pt">
                <v:textbox inset="1pt,1pt,1pt,1pt">
                  <w:txbxContent>
                    <w:p w:rsidR="00ED20D6" w:rsidRDefault="00ED20D6">
                      <w:r>
                        <w:rPr>
                          <w:i/>
                        </w:rPr>
                        <w:t>15</w:t>
                      </w:r>
                      <w:r>
                        <w:rPr>
                          <w:rFonts w:ascii="Symbol" w:hAnsi="Symbol"/>
                          <w:i/>
                        </w:rPr>
                        <w:t></w:t>
                      </w:r>
                    </w:p>
                  </w:txbxContent>
                </v:textbox>
              </v:rect>
            </v:group>
            <v:rect id="_x0000_s1052" style="position:absolute;left:13720;width:1295;height:1908" filled="f" stroked="f" strokecolor="lime" strokeweight="6pt">
              <v:textbox inset="1pt,1pt,1pt,1pt">
                <w:txbxContent>
                  <w:p w:rsidR="00ED20D6" w:rsidRDefault="00ED20D6">
                    <w:r>
                      <w:t>+</w:t>
                    </w:r>
                    <w:proofErr w:type="spellStart"/>
                    <w:r>
                      <w:t>V</w:t>
                    </w:r>
                    <w:r>
                      <w:rPr>
                        <w:vertAlign w:val="subscript"/>
                      </w:rPr>
                      <w:t>cc</w:t>
                    </w:r>
                    <w:proofErr w:type="spellEnd"/>
                  </w:p>
                </w:txbxContent>
              </v:textbox>
            </v:rect>
            <v:rect id="_x0000_s1053" style="position:absolute;left:6369;top:18265;width:1518;height:1735" filled="f" stroked="f" strokecolor="lime" strokeweight="6pt">
              <v:textbox inset="1pt,1pt,1pt,1pt">
                <w:txbxContent>
                  <w:p w:rsidR="00ED20D6" w:rsidRDefault="00ED20D6">
                    <w:r>
                      <w:t>Input</w:t>
                    </w:r>
                  </w:p>
                </w:txbxContent>
              </v:textbox>
            </v:rect>
          </v:group>
        </w:pict>
      </w: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b/>
          <w:sz w:val="22"/>
          <w:szCs w:val="22"/>
        </w:rPr>
      </w:pPr>
    </w:p>
    <w:p w:rsidR="00ED20D6" w:rsidRPr="00550D6D" w:rsidRDefault="00ED20D6">
      <w:pPr>
        <w:jc w:val="both"/>
        <w:rPr>
          <w:sz w:val="22"/>
          <w:szCs w:val="22"/>
        </w:rPr>
      </w:pPr>
      <w:proofErr w:type="gramStart"/>
      <w:r w:rsidRPr="00550D6D">
        <w:rPr>
          <w:b/>
          <w:sz w:val="22"/>
          <w:szCs w:val="22"/>
        </w:rPr>
        <w:t>Note :</w:t>
      </w:r>
      <w:proofErr w:type="gramEnd"/>
      <w:r w:rsidRPr="00550D6D">
        <w:rPr>
          <w:sz w:val="22"/>
          <w:szCs w:val="22"/>
        </w:rPr>
        <w:t xml:space="preserve">  Always use the “MTEE” and “MLEF” commands in your simulations.</w:t>
      </w: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ind w:left="450" w:hanging="450"/>
        <w:jc w:val="both"/>
        <w:rPr>
          <w:sz w:val="22"/>
          <w:szCs w:val="22"/>
        </w:rPr>
      </w:pPr>
      <w:r w:rsidRPr="00550D6D">
        <w:rPr>
          <w:sz w:val="22"/>
          <w:szCs w:val="22"/>
        </w:rPr>
        <w:t xml:space="preserve">3 </w:t>
      </w:r>
      <w:proofErr w:type="gramStart"/>
      <w:r w:rsidRPr="00550D6D">
        <w:rPr>
          <w:sz w:val="22"/>
          <w:szCs w:val="22"/>
        </w:rPr>
        <w:t>-  Consider</w:t>
      </w:r>
      <w:proofErr w:type="gramEnd"/>
      <w:r w:rsidRPr="00550D6D">
        <w:rPr>
          <w:sz w:val="22"/>
          <w:szCs w:val="22"/>
        </w:rPr>
        <w:t xml:space="preserve"> the Mitsubishi MGF 4301 with V</w:t>
      </w:r>
      <w:r w:rsidRPr="00550D6D">
        <w:rPr>
          <w:sz w:val="22"/>
          <w:szCs w:val="22"/>
          <w:vertAlign w:val="subscript"/>
        </w:rPr>
        <w:t>ds</w:t>
      </w:r>
      <w:r w:rsidRPr="00550D6D">
        <w:rPr>
          <w:sz w:val="22"/>
          <w:szCs w:val="22"/>
        </w:rPr>
        <w:t>=2V and I</w:t>
      </w:r>
      <w:r w:rsidRPr="00550D6D">
        <w:rPr>
          <w:sz w:val="22"/>
          <w:szCs w:val="22"/>
          <w:vertAlign w:val="subscript"/>
        </w:rPr>
        <w:t>d</w:t>
      </w:r>
      <w:r w:rsidRPr="00550D6D">
        <w:rPr>
          <w:sz w:val="22"/>
          <w:szCs w:val="22"/>
        </w:rPr>
        <w:t xml:space="preserve">=7.5 </w:t>
      </w:r>
      <w:proofErr w:type="spellStart"/>
      <w:r w:rsidRPr="00550D6D">
        <w:rPr>
          <w:sz w:val="22"/>
          <w:szCs w:val="22"/>
        </w:rPr>
        <w:t>mA</w:t>
      </w:r>
      <w:proofErr w:type="spellEnd"/>
      <w:r w:rsidRPr="00550D6D">
        <w:rPr>
          <w:sz w:val="22"/>
          <w:szCs w:val="22"/>
        </w:rPr>
        <w:t xml:space="preserve"> at 12 GHz.  Show that the transistor is unconditionally stable at this frequency.</w:t>
      </w:r>
    </w:p>
    <w:p w:rsidR="00ED20D6" w:rsidRPr="00550D6D" w:rsidRDefault="00ED20D6">
      <w:pPr>
        <w:jc w:val="both"/>
        <w:rPr>
          <w:sz w:val="22"/>
          <w:szCs w:val="22"/>
        </w:rPr>
      </w:pPr>
    </w:p>
    <w:p w:rsidR="00ED20D6" w:rsidRPr="00550D6D" w:rsidRDefault="00ED20D6">
      <w:pPr>
        <w:jc w:val="both"/>
        <w:rPr>
          <w:sz w:val="22"/>
          <w:szCs w:val="22"/>
        </w:rPr>
      </w:pPr>
    </w:p>
    <w:p w:rsidR="00ED20D6" w:rsidRPr="00550D6D" w:rsidRDefault="00ED20D6">
      <w:pPr>
        <w:jc w:val="both"/>
        <w:rPr>
          <w:sz w:val="22"/>
          <w:szCs w:val="22"/>
        </w:rPr>
      </w:pPr>
      <w:r w:rsidRPr="00550D6D">
        <w:rPr>
          <w:sz w:val="22"/>
          <w:szCs w:val="22"/>
        </w:rPr>
        <w:t xml:space="preserve">                                       </w:t>
      </w:r>
      <w:r w:rsidRPr="00550D6D">
        <w:rPr>
          <w:position w:val="-30"/>
          <w:sz w:val="22"/>
          <w:szCs w:val="22"/>
        </w:rPr>
        <w:object w:dxaOrig="3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8.25pt" o:ole="">
            <v:imagedata r:id="rId6" o:title=""/>
          </v:shape>
          <o:OLEObject Type="Embed" ProgID="Equation.2" ShapeID="_x0000_i1025" DrawAspect="Content" ObjectID="_1350710241" r:id="rId7"/>
        </w:object>
      </w:r>
    </w:p>
    <w:p w:rsidR="00ED20D6" w:rsidRPr="00550D6D" w:rsidRDefault="00ED20D6">
      <w:pPr>
        <w:jc w:val="both"/>
        <w:rPr>
          <w:sz w:val="22"/>
          <w:szCs w:val="22"/>
        </w:rPr>
      </w:pPr>
    </w:p>
    <w:p w:rsidR="00ED20D6" w:rsidRPr="00550D6D" w:rsidRDefault="00ED20D6">
      <w:pPr>
        <w:ind w:left="450" w:hanging="450"/>
        <w:jc w:val="both"/>
        <w:rPr>
          <w:sz w:val="22"/>
          <w:szCs w:val="22"/>
        </w:rPr>
      </w:pPr>
      <w:r w:rsidRPr="00550D6D">
        <w:rPr>
          <w:sz w:val="22"/>
          <w:szCs w:val="22"/>
        </w:rPr>
        <w:t>4- Consider the Mitsubishi MGF 4301 with V</w:t>
      </w:r>
      <w:r w:rsidRPr="00550D6D">
        <w:rPr>
          <w:sz w:val="22"/>
          <w:szCs w:val="22"/>
          <w:vertAlign w:val="subscript"/>
        </w:rPr>
        <w:t>ds</w:t>
      </w:r>
      <w:r w:rsidRPr="00550D6D">
        <w:rPr>
          <w:sz w:val="22"/>
          <w:szCs w:val="22"/>
        </w:rPr>
        <w:t>=2V and I</w:t>
      </w:r>
      <w:r w:rsidRPr="00550D6D">
        <w:rPr>
          <w:sz w:val="22"/>
          <w:szCs w:val="22"/>
          <w:vertAlign w:val="subscript"/>
        </w:rPr>
        <w:t>d</w:t>
      </w:r>
      <w:r w:rsidRPr="00550D6D">
        <w:rPr>
          <w:sz w:val="22"/>
          <w:szCs w:val="22"/>
        </w:rPr>
        <w:t xml:space="preserve">=7.5 </w:t>
      </w:r>
      <w:proofErr w:type="spellStart"/>
      <w:r w:rsidRPr="00550D6D">
        <w:rPr>
          <w:sz w:val="22"/>
          <w:szCs w:val="22"/>
        </w:rPr>
        <w:t>mA</w:t>
      </w:r>
      <w:proofErr w:type="spellEnd"/>
      <w:r w:rsidRPr="00550D6D">
        <w:rPr>
          <w:sz w:val="22"/>
          <w:szCs w:val="22"/>
        </w:rPr>
        <w:t xml:space="preserve"> at 6 GHz.  Determine the stability and plot the stability circles if the device is potentially unstable.</w:t>
      </w:r>
    </w:p>
    <w:p w:rsidR="00ED20D6" w:rsidRPr="00550D6D" w:rsidRDefault="00ED20D6">
      <w:pPr>
        <w:jc w:val="both"/>
        <w:rPr>
          <w:sz w:val="22"/>
          <w:szCs w:val="22"/>
        </w:rPr>
      </w:pPr>
    </w:p>
    <w:p w:rsidR="00ED20D6" w:rsidRPr="00550D6D" w:rsidRDefault="00ED20D6">
      <w:pPr>
        <w:jc w:val="both"/>
        <w:rPr>
          <w:sz w:val="22"/>
          <w:szCs w:val="22"/>
        </w:rPr>
      </w:pPr>
      <w:r w:rsidRPr="00550D6D">
        <w:rPr>
          <w:sz w:val="22"/>
          <w:szCs w:val="22"/>
        </w:rPr>
        <w:t xml:space="preserve">                                      </w:t>
      </w:r>
      <w:r w:rsidRPr="00550D6D">
        <w:rPr>
          <w:position w:val="-30"/>
          <w:sz w:val="22"/>
          <w:szCs w:val="22"/>
        </w:rPr>
        <w:object w:dxaOrig="4040" w:dyaOrig="760">
          <v:shape id="_x0000_i1026" type="#_x0000_t75" style="width:201.75pt;height:38.25pt" o:ole="">
            <v:imagedata r:id="rId8" o:title=""/>
          </v:shape>
          <o:OLEObject Type="Embed" ProgID="Equation.2" ShapeID="_x0000_i1026" DrawAspect="Content" ObjectID="_1350710242" r:id="rId9"/>
        </w:object>
      </w:r>
    </w:p>
    <w:p w:rsidR="00ED20D6" w:rsidRPr="00550D6D" w:rsidRDefault="00ED20D6">
      <w:pPr>
        <w:jc w:val="both"/>
        <w:rPr>
          <w:sz w:val="22"/>
          <w:szCs w:val="22"/>
        </w:rPr>
      </w:pPr>
    </w:p>
    <w:p w:rsidR="00ED20D6" w:rsidRPr="00550D6D" w:rsidRDefault="00ED20D6">
      <w:pPr>
        <w:ind w:left="450" w:hanging="450"/>
        <w:jc w:val="both"/>
        <w:rPr>
          <w:sz w:val="22"/>
          <w:szCs w:val="22"/>
        </w:rPr>
      </w:pPr>
      <w:r w:rsidRPr="00550D6D">
        <w:rPr>
          <w:sz w:val="22"/>
          <w:szCs w:val="22"/>
        </w:rPr>
        <w:t xml:space="preserve">  5 - Design an amplifier for maximum gain at f</w:t>
      </w:r>
      <w:r w:rsidRPr="00550D6D">
        <w:rPr>
          <w:sz w:val="22"/>
          <w:szCs w:val="22"/>
          <w:vertAlign w:val="subscript"/>
        </w:rPr>
        <w:t>c</w:t>
      </w:r>
      <w:r w:rsidRPr="00550D6D">
        <w:rPr>
          <w:sz w:val="22"/>
          <w:szCs w:val="22"/>
        </w:rPr>
        <w:t xml:space="preserve">=1.585 GHz using single stub (open) matching sections.  The </w:t>
      </w:r>
      <w:proofErr w:type="spellStart"/>
      <w:r w:rsidRPr="00550D6D">
        <w:rPr>
          <w:sz w:val="22"/>
          <w:szCs w:val="22"/>
        </w:rPr>
        <w:t>GaAs</w:t>
      </w:r>
      <w:proofErr w:type="spellEnd"/>
      <w:r w:rsidRPr="00550D6D">
        <w:rPr>
          <w:sz w:val="22"/>
          <w:szCs w:val="22"/>
        </w:rPr>
        <w:t xml:space="preserve"> FET is the Siemens CLY-2 with V</w:t>
      </w:r>
      <w:r w:rsidRPr="00550D6D">
        <w:rPr>
          <w:sz w:val="22"/>
          <w:szCs w:val="22"/>
          <w:vertAlign w:val="subscript"/>
        </w:rPr>
        <w:t>ds</w:t>
      </w:r>
      <w:r w:rsidRPr="00550D6D">
        <w:rPr>
          <w:sz w:val="22"/>
          <w:szCs w:val="22"/>
        </w:rPr>
        <w:t>=6V and I</w:t>
      </w:r>
      <w:r w:rsidRPr="00550D6D">
        <w:rPr>
          <w:sz w:val="22"/>
          <w:szCs w:val="22"/>
          <w:vertAlign w:val="subscript"/>
        </w:rPr>
        <w:t>d</w:t>
      </w:r>
      <w:r w:rsidRPr="00550D6D">
        <w:rPr>
          <w:sz w:val="22"/>
          <w:szCs w:val="22"/>
        </w:rPr>
        <w:t>=150mA.  The data can be found at the website (“</w:t>
      </w:r>
      <w:r w:rsidR="00550D6D" w:rsidRPr="00550D6D">
        <w:rPr>
          <w:sz w:val="22"/>
          <w:szCs w:val="22"/>
        </w:rPr>
        <w:t>http://ece.uprm.edu/~colom/cly2._6v150mA.s2p</w:t>
      </w:r>
      <w:r w:rsidRPr="00550D6D">
        <w:rPr>
          <w:sz w:val="22"/>
          <w:szCs w:val="22"/>
        </w:rPr>
        <w:t>”).  Use the same substrate material as in problem #2.  Use ADS to simulate your amplifier.  Do not need to include the bias network in your analysis.  Optimize the length and width of the matching network lines if necessary.  Keep the input and output match of the amplifier below -10 dB for a 100 MHz bandwidth. Plot the four S-parameters in log/</w:t>
      </w:r>
      <w:proofErr w:type="spellStart"/>
      <w:r w:rsidRPr="00550D6D">
        <w:rPr>
          <w:sz w:val="22"/>
          <w:szCs w:val="22"/>
        </w:rPr>
        <w:t>mag</w:t>
      </w:r>
      <w:proofErr w:type="spellEnd"/>
      <w:r w:rsidRPr="00550D6D">
        <w:rPr>
          <w:sz w:val="22"/>
          <w:szCs w:val="22"/>
        </w:rPr>
        <w:t xml:space="preserve"> format from 1.535 to 1.635 GHz.  Hand in your plots and the circuit schematic.                                  </w:t>
      </w:r>
    </w:p>
    <w:p w:rsidR="00ED20D6" w:rsidRPr="00550D6D" w:rsidRDefault="00ED20D6">
      <w:pPr>
        <w:ind w:firstLine="450"/>
        <w:jc w:val="both"/>
        <w:rPr>
          <w:sz w:val="22"/>
          <w:szCs w:val="22"/>
        </w:rPr>
      </w:pPr>
      <w:proofErr w:type="gramStart"/>
      <w:r w:rsidRPr="00550D6D">
        <w:rPr>
          <w:b/>
          <w:sz w:val="22"/>
          <w:szCs w:val="22"/>
        </w:rPr>
        <w:t>Note :</w:t>
      </w:r>
      <w:proofErr w:type="gramEnd"/>
      <w:r w:rsidRPr="00550D6D">
        <w:rPr>
          <w:sz w:val="22"/>
          <w:szCs w:val="22"/>
        </w:rPr>
        <w:t xml:space="preserve">  Always use the “MTEE” and “MLEF” commands in your simulations.</w:t>
      </w:r>
    </w:p>
    <w:p w:rsidR="00ED20D6" w:rsidRPr="00550D6D" w:rsidRDefault="00ED20D6">
      <w:pPr>
        <w:jc w:val="both"/>
        <w:rPr>
          <w:sz w:val="22"/>
          <w:szCs w:val="22"/>
        </w:rPr>
      </w:pPr>
    </w:p>
    <w:p w:rsidR="00ED20D6" w:rsidRPr="00550D6D" w:rsidRDefault="00ED20D6">
      <w:pPr>
        <w:jc w:val="both"/>
        <w:rPr>
          <w:sz w:val="22"/>
          <w:szCs w:val="22"/>
        </w:rPr>
      </w:pPr>
    </w:p>
    <w:p w:rsidR="00394EC3" w:rsidRDefault="00394EC3" w:rsidP="00394EC3">
      <w:pPr>
        <w:jc w:val="both"/>
        <w:rPr>
          <w:sz w:val="24"/>
        </w:rPr>
      </w:pPr>
    </w:p>
    <w:sectPr w:rsidR="00394EC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617"/>
    <w:multiLevelType w:val="singleLevel"/>
    <w:tmpl w:val="162E44CA"/>
    <w:lvl w:ilvl="0">
      <w:start w:val="1"/>
      <w:numFmt w:val="lowerLetter"/>
      <w:lvlText w:val="%1)"/>
      <w:legacy w:legacy="1" w:legacySpace="0" w:legacyIndent="360"/>
      <w:lvlJc w:val="left"/>
      <w:pPr>
        <w:ind w:left="720" w:hanging="360"/>
      </w:pPr>
    </w:lvl>
  </w:abstractNum>
  <w:abstractNum w:abstractNumId="1">
    <w:nsid w:val="1E82089E"/>
    <w:multiLevelType w:val="singleLevel"/>
    <w:tmpl w:val="762A8CA2"/>
    <w:lvl w:ilvl="0">
      <w:start w:val="2"/>
      <w:numFmt w:val="lowerLetter"/>
      <w:lvlText w:val="%1) "/>
      <w:legacy w:legacy="1" w:legacySpace="0" w:legacyIndent="360"/>
      <w:lvlJc w:val="left"/>
      <w:pPr>
        <w:ind w:left="360" w:hanging="360"/>
      </w:pPr>
      <w:rPr>
        <w:rFonts w:ascii="Times New Roman" w:hAnsi="Times New Roman" w:hint="default"/>
        <w:b w:val="0"/>
        <w:i w:val="0"/>
        <w:sz w:val="22"/>
        <w:u w:val="none"/>
      </w:rPr>
    </w:lvl>
  </w:abstractNum>
  <w:abstractNum w:abstractNumId="2">
    <w:nsid w:val="3E4C2D5D"/>
    <w:multiLevelType w:val="singleLevel"/>
    <w:tmpl w:val="28AE18FE"/>
    <w:lvl w:ilvl="0">
      <w:start w:val="1"/>
      <w:numFmt w:val="lowerLetter"/>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0"/>
  </w:num>
  <w:num w:numId="2">
    <w:abstractNumId w:val="2"/>
  </w:num>
  <w:num w:numId="3">
    <w:abstractNumId w:val="1"/>
  </w:num>
  <w:num w:numId="4">
    <w:abstractNumId w:val="2"/>
    <w:lvlOverride w:ilvl="0">
      <w:startOverride w:val="1"/>
    </w:lvlOverride>
  </w:num>
  <w:num w:numId="5">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827B0"/>
    <w:rsid w:val="000827B0"/>
    <w:rsid w:val="002A33CF"/>
    <w:rsid w:val="00394EC3"/>
    <w:rsid w:val="00550D6D"/>
    <w:rsid w:val="007620C9"/>
    <w:rsid w:val="00882EBD"/>
    <w:rsid w:val="00AC3F52"/>
    <w:rsid w:val="00C97038"/>
    <w:rsid w:val="00D43633"/>
    <w:rsid w:val="00E81505"/>
    <w:rsid w:val="00ED20D6"/>
    <w:rsid w:val="00F1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39"/>
        <o:r id="V:Rule2" type="callout" idref="#_x0000_s1040"/>
        <o:r id="V:Rule3" type="callout" idref="#_x0000_s1041"/>
        <o:r id="V:Rule4" type="callout" idref="#_x0000_s1042"/>
        <o:r id="V:Rule5" type="callout" idref="#_x0000_s1043"/>
        <o:r id="V:Rule6" type="callout" idref="#_x0000_s1071"/>
        <o:r id="V:Rule7" type="callout" idref="#_x0000_s1072"/>
        <o:r id="V:Rule8" type="callout" idref="#_x0000_s1073"/>
        <o:r id="V:Rule9" type="callout" idref="#_x0000_s1074"/>
        <o:r id="V:Rule10" type="callout" idref="#_x0000_s1075"/>
        <o:r id="V:Rule11" type="callout" idref="#_x0000_s1076"/>
        <o:r id="V:Rule12" type="callout" idref="#_x0000_s1077"/>
        <o:r id="V:Rule13" type="callout" idref="#_x0000_s1078"/>
        <o:r id="V:Rule14" type="callout" idref="#_x0000_s1079"/>
        <o:r id="V:Rule15" type="callout" idref="#_x0000_s1080"/>
        <o:r id="V:Rule16" type="callout" idref="#_x0000_s1081"/>
        <o:r id="V:Rule17" type="callout" idref="#_x0000_s1099"/>
        <o:r id="V:Rule18" type="callout" idref="#_x0000_s110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4927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3872-BA66-4C5B-B352-F412B505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EE 432 Homework #1 - Due Sept</vt:lpstr>
    </vt:vector>
  </TitlesOfParts>
  <Company>Dell Computer Corporation</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432 Homework #1 - Due Sept</dc:title>
  <dc:subject/>
  <dc:creator>Preferred Customer</dc:creator>
  <cp:keywords/>
  <dc:description/>
  <cp:lastModifiedBy>Jose Colom</cp:lastModifiedBy>
  <cp:revision>2</cp:revision>
  <cp:lastPrinted>1997-08-06T06:07:00Z</cp:lastPrinted>
  <dcterms:created xsi:type="dcterms:W3CDTF">2010-11-08T12:31:00Z</dcterms:created>
  <dcterms:modified xsi:type="dcterms:W3CDTF">2010-11-08T12:31:00Z</dcterms:modified>
</cp:coreProperties>
</file>